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JELENTKEZÉSI LAP HABILITÁCIÓS ELJÁRÁSRA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Személyi adatok: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Név: 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(Születési név): 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Anyja neve: 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Születési helye, ideje:........................................................................................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Személyi igazolvány (azonosító) száma:...........................................................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Állampolgársága: 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Állandó lakásának címe és telefonszáma............................................................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Postai levelezési címe és telefonszáma:..............................................................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E-mail címe: 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Munkahelye (szolgálati helye): 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j) Beosztása: 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Végzettség, tudományos tevékenység: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Egyetemi végzettsége (szak): 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Oklevelet kiállító intézmény: 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Oklevél száma: 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Tudományos fokozata (tudományága): ..............................................................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Oklevelet kiállító intézmény: 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Oklevél száma: 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Oktatói fokozata:................................................................................................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Oklevelet kiállító intézmény: 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Oklevél száma: 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Tudományág, kutatási terület, amelyben a habilitációt kéri: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Tudományág: 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Kutatási terület: 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Az idegen nyelvű előadásrész nyelve: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Nyilatkozatok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Kijelentem, hogy a kérelmemben megjelölt tudományágban más felsőoktatási intézményben habilitációs eljárást nem kezdeményeztem és nincs folyamatban ugyanezen tudományágban habilitációs eljárásom, továbbá habilitációs kérelmemet 2 éven belül nem utasították el.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Kijelentem, hogy nem állok habilitált doktor cím visszavonására irányuló eljárás alatt, továbbá 5 éven belül nem vontak vissza tőlem korábban odaítélt habilitált doktor címet.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Kijelentem, hogy a benyújtott habilitációs tézisek vagy alkotások saját, önálló munkám eredményei és az abban szereplő szakirodalmi hivatkozások egyértelműek és teljesek.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Kijelentem, hogy a WJLF személyes adatok kezelésével kapcsolatos tájékoztatóját megismertem, azt tudomásul veszem.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Egyéb közölnivalója: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Mellékletek: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tudományos fokozat oklevelének hitelesített másolata;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mesterképzésben vagy azzal egyenértékű egyetemi képzésben szerzett oklevele(k) másolata, külföldön szerzett egyetemi (master) diploma esetén annak hiteles fordítása;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érvényes büntetlen előéletet igazoló hatósági bizonyítvány (külföldiek esetében ugyanezen tartalommal bíró hatósági bizonyítvány);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részletes tudományos szakmai önéletrajz;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hazai vagy külföldi felsőoktatási intézményben ellátott oktatói feladatok hitelt érdemlő igazolása;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új tudományos eredményeket tartalmazó tézisfüzet;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 habilitációs értekezés vagy megjelent monográfia vagy megjelent gyűjteményes mű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 publikációs és hivatkozási jegyzék;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 a habilitációs minimumkövetelmények teljesítésére vonatkozó önértékelés és a teljesítést bizonyító adatok;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j) öt felsőoktatási tananyag, tudományos publikáció, dokumentáció egy-egy példánya;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k) kérelem idegen nyelvű eljárás lefolytatására;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l) kérelem a tudományos fokozattól eltérő tudományágban történő habilitációra;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m) három-három javaslat a habilitációs előadás, illetve a nyilvános vita témájára;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n) a jelentkezési díj befizetését igazoló átutalási bizonylat, vagy az Egyetemnek a jelentkezési és eljárási díj részbeni, vagy teljes átvállalását igazoló esetleges nyilatkozat;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o) hozzájáruló nyilatkozat a személyes adatok kezeléséhez.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Budapest, .............év……………….hó……..nap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</w:t>
      </w:r>
    </w:p>
    <w:p w:rsidR="00000000" w:rsidDel="00000000" w:rsidP="00000000" w:rsidRDefault="00000000" w:rsidRPr="00000000" w14:paraId="0000003F">
      <w:pPr>
        <w:ind w:left="5669.29133858267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jelentkező aláírása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color="365f91" w:space="1" w:sz="4" w:val="single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336699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336699"/>
        <w:rtl w:val="0"/>
      </w:rPr>
      <w:t xml:space="preserve">1086 Budapest, Dankó utca 11. Tel.: 06-1 577-0500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0" w:line="240" w:lineRule="auto"/>
      <w:ind w:right="284"/>
      <w:jc w:val="center"/>
      <w:rPr>
        <w:rFonts w:ascii="Times New Roman" w:cs="Times New Roman" w:eastAsia="Times New Roman" w:hAnsi="Times New Roman"/>
        <w:color w:val="336699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336699"/>
        <w:rtl w:val="0"/>
      </w:rPr>
      <w:t xml:space="preserve">Levelezési cím: 1410 Budapest, Pf.: 200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336699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336699"/>
        <w:rtl w:val="0"/>
      </w:rPr>
      <w:t xml:space="preserve">E-mail: doktori@wjlf.hu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color w:val="336699"/>
        <w:rtl w:val="0"/>
      </w:rPr>
      <w:t xml:space="preserve">www.wesley.hu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tabs>
        <w:tab w:val="center" w:leader="none" w:pos="4536"/>
        <w:tab w:val="right" w:leader="none" w:pos="9072"/>
        <w:tab w:val="center" w:leader="none" w:pos="5220"/>
      </w:tabs>
      <w:spacing w:after="0" w:line="240" w:lineRule="auto"/>
      <w:ind w:left="1134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336699"/>
        <w:sz w:val="28"/>
        <w:szCs w:val="28"/>
        <w:rtl w:val="0"/>
      </w:rPr>
      <w:t xml:space="preserve">WESLEY JÁNOS LELKÉSZKÉPZŐ FŐISKOLA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</wp:posOffset>
          </wp:positionH>
          <wp:positionV relativeFrom="paragraph">
            <wp:posOffset>-33654</wp:posOffset>
          </wp:positionV>
          <wp:extent cx="802005" cy="80200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200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tabs>
        <w:tab w:val="center" w:leader="none" w:pos="4536"/>
        <w:tab w:val="right" w:leader="none" w:pos="9072"/>
        <w:tab w:val="center" w:leader="none" w:pos="5220"/>
      </w:tabs>
      <w:spacing w:after="0" w:line="240" w:lineRule="auto"/>
      <w:ind w:left="1134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Libre Baskerville" w:cs="Libre Baskerville" w:eastAsia="Libre Baskerville" w:hAnsi="Libre Baskerville"/>
        <w:i w:val="1"/>
        <w:color w:val="365f91"/>
        <w:sz w:val="26"/>
        <w:szCs w:val="26"/>
        <w:rtl w:val="0"/>
      </w:rPr>
      <w:t xml:space="preserve">John Wesley Theological College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536"/>
        <w:tab w:val="right" w:leader="none" w:pos="9072"/>
        <w:tab w:val="center" w:leader="none" w:pos="4678"/>
      </w:tabs>
      <w:spacing w:after="0" w:line="240" w:lineRule="auto"/>
      <w:ind w:left="1134" w:firstLine="0"/>
      <w:jc w:val="center"/>
      <w:rPr>
        <w:rFonts w:ascii="Times New Roman" w:cs="Times New Roman" w:eastAsia="Times New Roman" w:hAnsi="Times New Roman"/>
        <w:color w:val="365f9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1"/>
        <w:color w:val="365f91"/>
        <w:sz w:val="24"/>
        <w:szCs w:val="24"/>
        <w:rtl w:val="0"/>
      </w:rPr>
      <w:t xml:space="preserve">Wesley Theológiai és Valláspedagógiai Doktori Iskola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bottom w:color="2f5496" w:space="1" w:sz="4" w:val="single"/>
      </w:pBdr>
      <w:tabs>
        <w:tab w:val="center" w:leader="none" w:pos="4536"/>
        <w:tab w:val="right" w:leader="none" w:pos="9072"/>
        <w:tab w:val="center" w:leader="none" w:pos="5220"/>
      </w:tabs>
      <w:spacing w:after="480" w:line="240" w:lineRule="auto"/>
      <w:ind w:left="1134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color w:val="365f91"/>
        <w:rtl w:val="0"/>
      </w:rPr>
      <w:t xml:space="preserve">Wesley Doctoral School of Theology and Religious Education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BP0N2zLXSm7sIxh09Ilg8S44w==">CgMxLjAyCGguZ2pkZ3hzOAByITFLdDVJQkxVQjJkdmZmUld4TUkyM3JYUWQtZHVoMWpJZw==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2022-11-21T09:54:00Z</dcterms:created>
  <dc:creator>wosa</dc:creator>
</cp:coreProperties>
</file>