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03E" w:rsidRDefault="006B2881" w:rsidP="001F6121">
      <w:pPr>
        <w:framePr w:w="1637" w:h="1389" w:hRule="exact" w:hSpace="141" w:wrap="auto" w:vAnchor="text" w:hAnchor="page" w:x="670" w:y="-370"/>
        <w:ind w:right="284"/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346710</wp:posOffset>
            </wp:positionH>
            <wp:positionV relativeFrom="paragraph">
              <wp:posOffset>257175</wp:posOffset>
            </wp:positionV>
            <wp:extent cx="63817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278" y="20983"/>
                <wp:lineTo x="21278" y="0"/>
                <wp:lineTo x="0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562" w:rsidRPr="00F53749" w:rsidRDefault="00840562" w:rsidP="00FC28B6">
      <w:pPr>
        <w:pBdr>
          <w:bottom w:val="single" w:sz="2" w:space="2" w:color="auto"/>
        </w:pBdr>
        <w:jc w:val="center"/>
        <w:rPr>
          <w:b/>
          <w:bCs/>
          <w:caps/>
          <w:sz w:val="20"/>
          <w:szCs w:val="20"/>
        </w:rPr>
      </w:pPr>
      <w:r w:rsidRPr="00F53749">
        <w:rPr>
          <w:b/>
          <w:bCs/>
          <w:caps/>
          <w:sz w:val="20"/>
          <w:szCs w:val="20"/>
        </w:rPr>
        <w:t>Wesley János Lelkészképző Főiskola</w:t>
      </w:r>
    </w:p>
    <w:p w:rsidR="00840562" w:rsidRPr="00F53749" w:rsidRDefault="00840562" w:rsidP="00FC28B6">
      <w:pPr>
        <w:pStyle w:val="Cmsor4"/>
        <w:ind w:right="0"/>
        <w:jc w:val="center"/>
        <w:rPr>
          <w:caps/>
          <w:sz w:val="20"/>
          <w:szCs w:val="20"/>
        </w:rPr>
      </w:pPr>
      <w:r w:rsidRPr="00F53749">
        <w:rPr>
          <w:caps/>
          <w:sz w:val="20"/>
          <w:szCs w:val="20"/>
        </w:rPr>
        <w:t>Szociális munka szak</w:t>
      </w:r>
    </w:p>
    <w:p w:rsidR="00FC28B6" w:rsidRDefault="00FC28B6" w:rsidP="00BD4204">
      <w:pPr>
        <w:jc w:val="center"/>
      </w:pPr>
    </w:p>
    <w:p w:rsidR="00FC28B6" w:rsidRDefault="00FC28B6" w:rsidP="00BD4204">
      <w:pPr>
        <w:jc w:val="center"/>
      </w:pPr>
    </w:p>
    <w:p w:rsidR="00840562" w:rsidRDefault="00BD4204" w:rsidP="00BD4204">
      <w:pPr>
        <w:jc w:val="center"/>
      </w:pPr>
      <w:r>
        <w:t>TANTÁRGYI ADATLAP</w:t>
      </w:r>
    </w:p>
    <w:p w:rsidR="00BD4204" w:rsidRPr="00403737" w:rsidRDefault="00BD4204" w:rsidP="00BD4204">
      <w:pPr>
        <w:suppressAutoHyphens/>
        <w:rPr>
          <w:color w:val="333399"/>
          <w:sz w:val="12"/>
          <w:szCs w:val="1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4395"/>
        <w:gridCol w:w="2268"/>
      </w:tblGrid>
      <w:tr w:rsidR="00BD4204" w:rsidRPr="00403737" w:rsidTr="00BD4204"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D4204" w:rsidRPr="00E12080" w:rsidRDefault="00BD4204" w:rsidP="00705C0A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705C0A">
              <w:rPr>
                <w:sz w:val="22"/>
                <w:szCs w:val="22"/>
              </w:rPr>
              <w:t>Tantárgykód:</w:t>
            </w:r>
            <w:r>
              <w:rPr>
                <w:b/>
                <w:sz w:val="22"/>
                <w:szCs w:val="22"/>
              </w:rPr>
              <w:t xml:space="preserve"> </w:t>
            </w:r>
            <w:r w:rsidR="00167E05">
              <w:rPr>
                <w:b/>
                <w:sz w:val="22"/>
                <w:szCs w:val="22"/>
              </w:rPr>
              <w:t>SMAK</w:t>
            </w:r>
            <w:r w:rsidR="00705C0A">
              <w:rPr>
                <w:b/>
                <w:sz w:val="22"/>
                <w:szCs w:val="22"/>
              </w:rPr>
              <w:t>201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D4204" w:rsidRPr="00E12080" w:rsidRDefault="00BD4204" w:rsidP="009D1DEB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775126">
              <w:rPr>
                <w:sz w:val="22"/>
                <w:szCs w:val="22"/>
              </w:rPr>
              <w:t>Tantárgynév:</w:t>
            </w:r>
            <w:r>
              <w:rPr>
                <w:sz w:val="22"/>
                <w:szCs w:val="22"/>
              </w:rPr>
              <w:t xml:space="preserve"> </w:t>
            </w:r>
            <w:r w:rsidR="00775126" w:rsidRPr="00DC2A27">
              <w:rPr>
                <w:b/>
              </w:rPr>
              <w:t>Szociálpolitika története</w:t>
            </w:r>
          </w:p>
        </w:tc>
      </w:tr>
      <w:tr w:rsidR="00BD4204" w:rsidRPr="00403737" w:rsidTr="009D1DEB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D4204" w:rsidRPr="00E12080" w:rsidRDefault="00BD4204" w:rsidP="00167E05">
            <w:pPr>
              <w:suppressAutoHyphens/>
              <w:jc w:val="both"/>
              <w:rPr>
                <w:b/>
                <w:i/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 tantárgy </w:t>
            </w:r>
            <w:r w:rsidRPr="00705C0A">
              <w:rPr>
                <w:sz w:val="22"/>
                <w:szCs w:val="22"/>
              </w:rPr>
              <w:t>besorolása:</w:t>
            </w:r>
            <w:r w:rsidRPr="00E12080">
              <w:rPr>
                <w:sz w:val="22"/>
                <w:szCs w:val="22"/>
              </w:rPr>
              <w:t xml:space="preserve"> </w:t>
            </w:r>
            <w:r w:rsidRPr="00E12080">
              <w:rPr>
                <w:b/>
                <w:sz w:val="22"/>
                <w:szCs w:val="22"/>
              </w:rPr>
              <w:t>kötelező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D4204" w:rsidRPr="00E12080" w:rsidRDefault="00BD4204" w:rsidP="00167E05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705C0A">
              <w:rPr>
                <w:sz w:val="22"/>
                <w:szCs w:val="22"/>
              </w:rPr>
              <w:t>Kreditértéke:</w:t>
            </w:r>
            <w:r w:rsidRPr="00E12080">
              <w:rPr>
                <w:b/>
                <w:sz w:val="22"/>
                <w:szCs w:val="22"/>
              </w:rPr>
              <w:t xml:space="preserve"> </w:t>
            </w:r>
            <w:r w:rsidR="00167E05">
              <w:rPr>
                <w:b/>
                <w:sz w:val="22"/>
                <w:szCs w:val="22"/>
              </w:rPr>
              <w:t>3</w:t>
            </w:r>
          </w:p>
        </w:tc>
      </w:tr>
      <w:tr w:rsidR="00BD4204" w:rsidRPr="00403737" w:rsidTr="009D1DEB">
        <w:tc>
          <w:tcPr>
            <w:tcW w:w="93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D4204" w:rsidRPr="00403737" w:rsidRDefault="00BD4204" w:rsidP="00705C0A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705C0A">
              <w:rPr>
                <w:sz w:val="22"/>
                <w:szCs w:val="22"/>
              </w:rPr>
              <w:t>A tantárgy elméleti vagy gyakorlati jellegének mértéke, „képzési karaktere”:</w:t>
            </w:r>
            <w:r w:rsidRPr="00E12080">
              <w:rPr>
                <w:sz w:val="22"/>
                <w:szCs w:val="22"/>
              </w:rPr>
              <w:t xml:space="preserve"> </w:t>
            </w:r>
            <w:r w:rsidR="00705C0A" w:rsidRPr="00705C0A">
              <w:rPr>
                <w:b/>
                <w:sz w:val="22"/>
                <w:szCs w:val="22"/>
              </w:rPr>
              <w:t>10</w:t>
            </w:r>
            <w:r w:rsidR="00167E05" w:rsidRPr="00705C0A">
              <w:rPr>
                <w:b/>
                <w:sz w:val="22"/>
                <w:szCs w:val="22"/>
              </w:rPr>
              <w:t>0 %</w:t>
            </w:r>
            <w:r w:rsidR="00705C0A" w:rsidRPr="00705C0A">
              <w:rPr>
                <w:b/>
                <w:sz w:val="22"/>
                <w:szCs w:val="22"/>
              </w:rPr>
              <w:t xml:space="preserve"> elmélet</w:t>
            </w:r>
          </w:p>
        </w:tc>
      </w:tr>
      <w:tr w:rsidR="00BD4204" w:rsidRPr="00403737" w:rsidTr="009D1DEB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D4204" w:rsidRPr="00403737" w:rsidRDefault="00BD4204" w:rsidP="00705C0A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705C0A">
              <w:rPr>
                <w:sz w:val="22"/>
                <w:szCs w:val="22"/>
              </w:rPr>
              <w:t>A tanóra</w:t>
            </w:r>
            <w:r w:rsidRPr="00705C0A">
              <w:rPr>
                <w:rStyle w:val="Lbjegyzet-hivatkozs"/>
                <w:sz w:val="22"/>
                <w:szCs w:val="22"/>
              </w:rPr>
              <w:footnoteReference w:id="1"/>
            </w:r>
            <w:r w:rsidRPr="00705C0A">
              <w:rPr>
                <w:sz w:val="22"/>
                <w:szCs w:val="22"/>
              </w:rPr>
              <w:t xml:space="preserve"> típusa:</w:t>
            </w:r>
            <w:r w:rsidRPr="00E12080">
              <w:rPr>
                <w:sz w:val="22"/>
                <w:szCs w:val="22"/>
              </w:rPr>
              <w:t xml:space="preserve"> </w:t>
            </w:r>
            <w:r w:rsidRPr="00705C0A">
              <w:rPr>
                <w:b/>
                <w:sz w:val="22"/>
                <w:szCs w:val="22"/>
              </w:rPr>
              <w:t>e</w:t>
            </w:r>
            <w:r w:rsidR="00705C0A" w:rsidRPr="00705C0A">
              <w:rPr>
                <w:b/>
                <w:sz w:val="22"/>
                <w:szCs w:val="22"/>
              </w:rPr>
              <w:t>lőadás</w:t>
            </w:r>
          </w:p>
        </w:tc>
      </w:tr>
      <w:tr w:rsidR="00BD4204" w:rsidRPr="00403737" w:rsidTr="009D1DEB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D4204" w:rsidRDefault="00BD4204" w:rsidP="00705C0A">
            <w:pPr>
              <w:rPr>
                <w:sz w:val="22"/>
                <w:szCs w:val="22"/>
              </w:rPr>
            </w:pPr>
            <w:r w:rsidRPr="00E12080">
              <w:rPr>
                <w:sz w:val="22"/>
                <w:szCs w:val="22"/>
              </w:rPr>
              <w:t xml:space="preserve">A tantárgy </w:t>
            </w:r>
            <w:r w:rsidRPr="00E12080">
              <w:rPr>
                <w:b/>
                <w:sz w:val="22"/>
                <w:szCs w:val="22"/>
              </w:rPr>
              <w:t>tantervi helye</w:t>
            </w:r>
            <w:r w:rsidRPr="00E12080">
              <w:rPr>
                <w:sz w:val="22"/>
                <w:szCs w:val="22"/>
              </w:rPr>
              <w:t xml:space="preserve"> (hányadik félév): </w:t>
            </w:r>
            <w:r w:rsidR="00705C0A">
              <w:rPr>
                <w:sz w:val="22"/>
                <w:szCs w:val="22"/>
              </w:rPr>
              <w:t>második</w:t>
            </w:r>
          </w:p>
        </w:tc>
      </w:tr>
      <w:tr w:rsidR="00BD4204" w:rsidRPr="00403737" w:rsidTr="009D1DEB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D4204" w:rsidRDefault="00BD4204" w:rsidP="00BD42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tantárgy</w:t>
            </w:r>
            <w:r w:rsidRPr="00E12080">
              <w:rPr>
                <w:sz w:val="22"/>
                <w:szCs w:val="22"/>
              </w:rPr>
              <w:t xml:space="preserve"> </w:t>
            </w:r>
            <w:r w:rsidRPr="00E12080">
              <w:rPr>
                <w:b/>
                <w:sz w:val="22"/>
                <w:szCs w:val="22"/>
              </w:rPr>
              <w:t>óraszáma</w:t>
            </w:r>
            <w:r>
              <w:rPr>
                <w:sz w:val="22"/>
                <w:szCs w:val="22"/>
              </w:rPr>
              <w:t xml:space="preserve"> az adott félévben: </w:t>
            </w:r>
          </w:p>
          <w:p w:rsidR="00BD4204" w:rsidRPr="00A71C0D" w:rsidRDefault="00BD4204" w:rsidP="00FC28B6">
            <w:pPr>
              <w:ind w:left="2835"/>
              <w:rPr>
                <w:b/>
                <w:sz w:val="22"/>
                <w:szCs w:val="22"/>
              </w:rPr>
            </w:pPr>
            <w:r w:rsidRPr="00A71C0D">
              <w:rPr>
                <w:b/>
                <w:sz w:val="22"/>
                <w:szCs w:val="22"/>
              </w:rPr>
              <w:t xml:space="preserve">nappali tagozaton </w:t>
            </w:r>
            <w:r w:rsidR="00167E05">
              <w:rPr>
                <w:b/>
                <w:sz w:val="22"/>
                <w:szCs w:val="22"/>
              </w:rPr>
              <w:t xml:space="preserve">2 </w:t>
            </w:r>
            <w:r w:rsidRPr="00A71C0D">
              <w:rPr>
                <w:b/>
                <w:sz w:val="22"/>
                <w:szCs w:val="22"/>
              </w:rPr>
              <w:t>tanóra/ hét</w:t>
            </w:r>
          </w:p>
          <w:p w:rsidR="00BD4204" w:rsidRPr="00E12080" w:rsidRDefault="00BD4204" w:rsidP="00167E05">
            <w:pPr>
              <w:suppressAutoHyphens/>
              <w:ind w:left="2835"/>
              <w:jc w:val="both"/>
              <w:rPr>
                <w:sz w:val="22"/>
                <w:szCs w:val="22"/>
              </w:rPr>
            </w:pPr>
            <w:r w:rsidRPr="00A71C0D">
              <w:rPr>
                <w:b/>
                <w:sz w:val="22"/>
                <w:szCs w:val="22"/>
              </w:rPr>
              <w:t xml:space="preserve">levelező tagozaton </w:t>
            </w:r>
            <w:r w:rsidR="00167E05">
              <w:rPr>
                <w:b/>
                <w:sz w:val="22"/>
                <w:szCs w:val="22"/>
              </w:rPr>
              <w:t>16</w:t>
            </w:r>
            <w:r w:rsidRPr="00A71C0D">
              <w:rPr>
                <w:b/>
                <w:sz w:val="22"/>
                <w:szCs w:val="22"/>
              </w:rPr>
              <w:t xml:space="preserve"> tanóra/félév</w:t>
            </w:r>
          </w:p>
        </w:tc>
      </w:tr>
      <w:tr w:rsidR="00BD4204" w:rsidRPr="00403737" w:rsidTr="009D1DEB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D4204" w:rsidRPr="00E12080" w:rsidRDefault="00BD4204" w:rsidP="00775126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E12080">
              <w:rPr>
                <w:sz w:val="22"/>
                <w:szCs w:val="22"/>
              </w:rPr>
              <w:t xml:space="preserve">Az adott ismeret átadásában alkalmazandó </w:t>
            </w:r>
            <w:r w:rsidRPr="00E12080">
              <w:rPr>
                <w:b/>
                <w:sz w:val="22"/>
                <w:szCs w:val="22"/>
              </w:rPr>
              <w:t>további</w:t>
            </w:r>
            <w:r w:rsidRPr="00E12080">
              <w:rPr>
                <w:sz w:val="22"/>
                <w:szCs w:val="22"/>
              </w:rPr>
              <w:t xml:space="preserve"> (</w:t>
            </w:r>
            <w:r w:rsidRPr="00E12080">
              <w:rPr>
                <w:i/>
                <w:sz w:val="22"/>
                <w:szCs w:val="22"/>
              </w:rPr>
              <w:t>sajátos</w:t>
            </w:r>
            <w:r w:rsidRPr="00E12080">
              <w:rPr>
                <w:sz w:val="22"/>
                <w:szCs w:val="22"/>
              </w:rPr>
              <w:t xml:space="preserve">) </w:t>
            </w:r>
            <w:r w:rsidRPr="00E12080">
              <w:rPr>
                <w:b/>
                <w:sz w:val="22"/>
                <w:szCs w:val="22"/>
              </w:rPr>
              <w:t>módok, jellemzők</w:t>
            </w:r>
            <w:r w:rsidRPr="00E12080">
              <w:rPr>
                <w:sz w:val="22"/>
                <w:szCs w:val="22"/>
              </w:rPr>
              <w:t xml:space="preserve"> </w:t>
            </w:r>
            <w:r w:rsidRPr="00E12080">
              <w:rPr>
                <w:i/>
                <w:sz w:val="21"/>
                <w:szCs w:val="21"/>
              </w:rPr>
              <w:t>(ha vannak)</w:t>
            </w:r>
            <w:proofErr w:type="gramStart"/>
            <w:r w:rsidRPr="00E12080">
              <w:rPr>
                <w:sz w:val="22"/>
                <w:szCs w:val="22"/>
              </w:rPr>
              <w:t>:</w:t>
            </w:r>
            <w:r w:rsidR="00705C0A">
              <w:rPr>
                <w:sz w:val="22"/>
                <w:szCs w:val="22"/>
              </w:rPr>
              <w:t>.</w:t>
            </w:r>
            <w:proofErr w:type="gramEnd"/>
            <w:r w:rsidR="00705C0A">
              <w:rPr>
                <w:sz w:val="22"/>
                <w:szCs w:val="22"/>
              </w:rPr>
              <w:t>-</w:t>
            </w:r>
            <w:r w:rsidRPr="00E12080">
              <w:rPr>
                <w:sz w:val="22"/>
                <w:szCs w:val="22"/>
              </w:rPr>
              <w:t xml:space="preserve"> </w:t>
            </w:r>
          </w:p>
        </w:tc>
      </w:tr>
      <w:tr w:rsidR="00BD4204" w:rsidRPr="00E12080" w:rsidTr="009D1DEB">
        <w:tc>
          <w:tcPr>
            <w:tcW w:w="935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D4204" w:rsidRPr="00705C0A" w:rsidRDefault="00BD4204" w:rsidP="009D1DEB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E12080">
              <w:rPr>
                <w:sz w:val="22"/>
                <w:szCs w:val="22"/>
              </w:rPr>
              <w:t xml:space="preserve">A </w:t>
            </w:r>
            <w:r w:rsidRPr="00E12080">
              <w:rPr>
                <w:b/>
                <w:sz w:val="22"/>
                <w:szCs w:val="22"/>
              </w:rPr>
              <w:t xml:space="preserve">számonkérés </w:t>
            </w:r>
            <w:r w:rsidRPr="00E12080">
              <w:rPr>
                <w:sz w:val="22"/>
                <w:szCs w:val="22"/>
              </w:rPr>
              <w:t xml:space="preserve">módja: </w:t>
            </w:r>
            <w:r w:rsidR="00232514" w:rsidRPr="00705C0A">
              <w:rPr>
                <w:b/>
                <w:sz w:val="22"/>
                <w:szCs w:val="22"/>
              </w:rPr>
              <w:t>vizsga</w:t>
            </w:r>
          </w:p>
          <w:p w:rsidR="00BD4204" w:rsidRPr="00E12080" w:rsidRDefault="00BD4204" w:rsidP="00775126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E12080">
              <w:rPr>
                <w:sz w:val="22"/>
                <w:szCs w:val="22"/>
              </w:rPr>
              <w:t xml:space="preserve">Az ismeretellenőrzésben alkalmazandó </w:t>
            </w:r>
            <w:r w:rsidRPr="00E12080">
              <w:rPr>
                <w:b/>
                <w:sz w:val="22"/>
                <w:szCs w:val="22"/>
              </w:rPr>
              <w:t xml:space="preserve">további </w:t>
            </w:r>
            <w:r w:rsidRPr="00E12080">
              <w:rPr>
                <w:sz w:val="22"/>
                <w:szCs w:val="22"/>
              </w:rPr>
              <w:t>(</w:t>
            </w:r>
            <w:r w:rsidRPr="00E12080">
              <w:rPr>
                <w:i/>
                <w:sz w:val="22"/>
                <w:szCs w:val="22"/>
              </w:rPr>
              <w:t>sajátos</w:t>
            </w:r>
            <w:r w:rsidRPr="00E12080">
              <w:rPr>
                <w:sz w:val="22"/>
                <w:szCs w:val="22"/>
              </w:rPr>
              <w:t xml:space="preserve">) </w:t>
            </w:r>
            <w:r w:rsidRPr="00E12080">
              <w:rPr>
                <w:b/>
                <w:sz w:val="22"/>
                <w:szCs w:val="22"/>
              </w:rPr>
              <w:t xml:space="preserve">módok </w:t>
            </w:r>
            <w:r w:rsidRPr="00E12080">
              <w:rPr>
                <w:i/>
                <w:sz w:val="21"/>
                <w:szCs w:val="21"/>
              </w:rPr>
              <w:t>(ha vannak)</w:t>
            </w:r>
            <w:r w:rsidRPr="00E12080">
              <w:rPr>
                <w:b/>
                <w:sz w:val="22"/>
                <w:szCs w:val="22"/>
              </w:rPr>
              <w:t xml:space="preserve">: </w:t>
            </w:r>
            <w:r w:rsidR="00705C0A">
              <w:rPr>
                <w:b/>
                <w:sz w:val="22"/>
                <w:szCs w:val="22"/>
              </w:rPr>
              <w:t>-</w:t>
            </w:r>
          </w:p>
        </w:tc>
      </w:tr>
      <w:tr w:rsidR="00BD4204" w:rsidRPr="00E12080" w:rsidTr="009D1DEB">
        <w:tc>
          <w:tcPr>
            <w:tcW w:w="93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D4204" w:rsidRPr="00E12080" w:rsidRDefault="00BD4204" w:rsidP="009D1DEB">
            <w:pPr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BD4204" w:rsidRPr="00403737" w:rsidTr="009D1DEB">
        <w:tc>
          <w:tcPr>
            <w:tcW w:w="93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D4204" w:rsidRPr="00403737" w:rsidRDefault="00BD4204" w:rsidP="009D1DEB">
            <w:pPr>
              <w:suppressAutoHyphens/>
              <w:jc w:val="both"/>
              <w:rPr>
                <w:sz w:val="22"/>
                <w:szCs w:val="22"/>
              </w:rPr>
            </w:pPr>
            <w:r w:rsidRPr="00E12080">
              <w:rPr>
                <w:sz w:val="22"/>
                <w:szCs w:val="22"/>
              </w:rPr>
              <w:t xml:space="preserve">Előtanulmányi feltételek </w:t>
            </w:r>
            <w:r w:rsidRPr="00E12080">
              <w:rPr>
                <w:i/>
                <w:sz w:val="22"/>
                <w:szCs w:val="22"/>
              </w:rPr>
              <w:t>(ha vannak)</w:t>
            </w:r>
            <w:r w:rsidRPr="00E12080">
              <w:rPr>
                <w:sz w:val="22"/>
                <w:szCs w:val="22"/>
              </w:rPr>
              <w:t>:</w:t>
            </w:r>
            <w:r w:rsidRPr="00E12080">
              <w:rPr>
                <w:i/>
                <w:sz w:val="22"/>
                <w:szCs w:val="22"/>
              </w:rPr>
              <w:t xml:space="preserve"> </w:t>
            </w:r>
            <w:r w:rsidR="00167E05" w:rsidRPr="00167E05">
              <w:rPr>
                <w:b/>
                <w:sz w:val="22"/>
                <w:szCs w:val="22"/>
              </w:rPr>
              <w:t>-</w:t>
            </w:r>
          </w:p>
        </w:tc>
      </w:tr>
    </w:tbl>
    <w:p w:rsidR="00BD4204" w:rsidRPr="00403737" w:rsidRDefault="00BD4204" w:rsidP="00BD4204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BD4204" w:rsidRPr="00403737" w:rsidTr="009D1DEB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D4204" w:rsidRPr="00403737" w:rsidRDefault="00BD4204" w:rsidP="009D1DEB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Tantárgy-leírás</w:t>
            </w:r>
            <w:r w:rsidRPr="00403737">
              <w:rPr>
                <w:sz w:val="22"/>
                <w:szCs w:val="22"/>
              </w:rPr>
              <w:t xml:space="preserve">: az elsajátítandó </w:t>
            </w:r>
            <w:r w:rsidRPr="00403737">
              <w:rPr>
                <w:b/>
                <w:sz w:val="22"/>
                <w:szCs w:val="22"/>
              </w:rPr>
              <w:t>ismeretanyag tömör, ugyanakkor informáló leírása</w:t>
            </w:r>
          </w:p>
        </w:tc>
      </w:tr>
      <w:tr w:rsidR="00BD4204" w:rsidRPr="00403737" w:rsidTr="009D1DEB">
        <w:trPr>
          <w:trHeight w:val="280"/>
        </w:trPr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BD4204" w:rsidRDefault="00232514" w:rsidP="009D1DEB">
            <w:pPr>
              <w:suppressAutoHyphens/>
              <w:ind w:left="34"/>
            </w:pPr>
            <w:r w:rsidRPr="00DC2A27">
              <w:t>Ismerje meg a hallgató a segítés, a szociális gondoskodás és a szociálpolitika olyan történeti előzményeit, melyek meghatározzák napjaink szociálpolitikáját a segítés kiválasztottjai (rászorultak), az kialakult intézményrendszer és az alkalmazott módszerek vonatkozásában</w:t>
            </w:r>
          </w:p>
          <w:p w:rsidR="00232514" w:rsidRPr="00DC2A27" w:rsidRDefault="00232514" w:rsidP="00232514">
            <w:pPr>
              <w:rPr>
                <w:b/>
                <w:bCs/>
              </w:rPr>
            </w:pPr>
            <w:r w:rsidRPr="00DC2A27">
              <w:rPr>
                <w:b/>
                <w:bCs/>
              </w:rPr>
              <w:t>Egymásrautaltság, segítés, a segítség formái, segítők és segítettek</w:t>
            </w:r>
          </w:p>
          <w:p w:rsidR="00232514" w:rsidRPr="00DC2A27" w:rsidRDefault="00232514" w:rsidP="00232514">
            <w:pPr>
              <w:rPr>
                <w:b/>
                <w:bCs/>
              </w:rPr>
            </w:pPr>
            <w:r w:rsidRPr="00DC2A27">
              <w:rPr>
                <w:b/>
                <w:bCs/>
              </w:rPr>
              <w:t>A gondoskodás formái szociális munka kialakulását megelőző időkben</w:t>
            </w:r>
          </w:p>
          <w:p w:rsidR="00232514" w:rsidRPr="00DC2A27" w:rsidRDefault="00232514" w:rsidP="00232514">
            <w:pPr>
              <w:rPr>
                <w:b/>
                <w:bCs/>
              </w:rPr>
            </w:pPr>
            <w:r w:rsidRPr="00DC2A27">
              <w:rPr>
                <w:b/>
                <w:bCs/>
              </w:rPr>
              <w:t>A szegénygondozás kialakulása</w:t>
            </w:r>
          </w:p>
          <w:p w:rsidR="00232514" w:rsidRPr="00DC2A27" w:rsidRDefault="00232514" w:rsidP="00232514">
            <w:r w:rsidRPr="00DC2A27">
              <w:rPr>
                <w:b/>
                <w:bCs/>
              </w:rPr>
              <w:t>Az egyházi szociális munka</w:t>
            </w:r>
          </w:p>
          <w:p w:rsidR="00232514" w:rsidRPr="00DC2A27" w:rsidRDefault="00232514" w:rsidP="00232514">
            <w:r w:rsidRPr="00DC2A27">
              <w:rPr>
                <w:b/>
                <w:bCs/>
              </w:rPr>
              <w:t>A szegénygondozás sajátosságai és intézményei a középkori Európában</w:t>
            </w:r>
            <w:r>
              <w:rPr>
                <w:b/>
                <w:bCs/>
              </w:rPr>
              <w:t xml:space="preserve"> </w:t>
            </w:r>
            <w:r w:rsidRPr="00DC2A27">
              <w:t xml:space="preserve">(egyház, hűbérúr, céh, </w:t>
            </w:r>
            <w:proofErr w:type="spellStart"/>
            <w:r w:rsidRPr="00DC2A27">
              <w:t>lokalitas</w:t>
            </w:r>
            <w:proofErr w:type="spellEnd"/>
            <w:r w:rsidRPr="00DC2A27">
              <w:t>)</w:t>
            </w:r>
          </w:p>
          <w:p w:rsidR="00232514" w:rsidRPr="00DC2A27" w:rsidRDefault="00232514" w:rsidP="00232514">
            <w:pPr>
              <w:rPr>
                <w:b/>
                <w:bCs/>
              </w:rPr>
            </w:pPr>
            <w:r w:rsidRPr="00DC2A27">
              <w:rPr>
                <w:b/>
                <w:bCs/>
              </w:rPr>
              <w:t xml:space="preserve">Szegénygondozás a korai kapitalizmus idején, </w:t>
            </w:r>
          </w:p>
          <w:p w:rsidR="00232514" w:rsidRPr="00DC2A27" w:rsidRDefault="00232514" w:rsidP="00232514">
            <w:pPr>
              <w:rPr>
                <w:b/>
                <w:bCs/>
              </w:rPr>
            </w:pPr>
            <w:r w:rsidRPr="00DC2A27">
              <w:rPr>
                <w:b/>
                <w:bCs/>
              </w:rPr>
              <w:t>A szociális munka kialakulásának története</w:t>
            </w:r>
          </w:p>
          <w:p w:rsidR="00232514" w:rsidRPr="00DC2A27" w:rsidRDefault="00232514" w:rsidP="00232514">
            <w:r w:rsidRPr="00DC2A27">
              <w:rPr>
                <w:b/>
                <w:bCs/>
              </w:rPr>
              <w:t>Stefánia, Zöldkereszt</w:t>
            </w:r>
            <w:r w:rsidRPr="00DC2A27">
              <w:t xml:space="preserve"> (</w:t>
            </w:r>
            <w:proofErr w:type="spellStart"/>
            <w:r w:rsidRPr="00DC2A27">
              <w:t>Madzsar</w:t>
            </w:r>
            <w:proofErr w:type="spellEnd"/>
            <w:r w:rsidRPr="00DC2A27">
              <w:t xml:space="preserve"> József, </w:t>
            </w:r>
            <w:proofErr w:type="spellStart"/>
            <w:r w:rsidRPr="00DC2A27">
              <w:t>Johan</w:t>
            </w:r>
            <w:proofErr w:type="spellEnd"/>
            <w:r w:rsidRPr="00DC2A27">
              <w:t xml:space="preserve"> Béla)</w:t>
            </w:r>
          </w:p>
          <w:p w:rsidR="00232514" w:rsidRPr="00DC2A27" w:rsidRDefault="00232514" w:rsidP="00232514">
            <w:pPr>
              <w:rPr>
                <w:b/>
                <w:bCs/>
              </w:rPr>
            </w:pPr>
            <w:proofErr w:type="spellStart"/>
            <w:r w:rsidRPr="00DC2A27">
              <w:rPr>
                <w:b/>
                <w:bCs/>
              </w:rPr>
              <w:t>Settlement</w:t>
            </w:r>
            <w:proofErr w:type="spellEnd"/>
          </w:p>
          <w:p w:rsidR="00232514" w:rsidRPr="00DC2A27" w:rsidRDefault="00232514" w:rsidP="00232514">
            <w:pPr>
              <w:rPr>
                <w:b/>
                <w:bCs/>
              </w:rPr>
            </w:pPr>
            <w:r w:rsidRPr="00DC2A27">
              <w:rPr>
                <w:b/>
                <w:bCs/>
              </w:rPr>
              <w:t>Közigazgatási programok</w:t>
            </w:r>
          </w:p>
          <w:p w:rsidR="00232514" w:rsidRPr="00DC2A27" w:rsidRDefault="00232514" w:rsidP="00232514">
            <w:pPr>
              <w:rPr>
                <w:b/>
                <w:bCs/>
              </w:rPr>
            </w:pPr>
            <w:r w:rsidRPr="00DC2A27">
              <w:rPr>
                <w:b/>
                <w:bCs/>
              </w:rPr>
              <w:t xml:space="preserve">ONCSA </w:t>
            </w:r>
          </w:p>
          <w:p w:rsidR="00232514" w:rsidRPr="00DC2A27" w:rsidRDefault="00232514" w:rsidP="00232514">
            <w:pPr>
              <w:rPr>
                <w:b/>
                <w:bCs/>
              </w:rPr>
            </w:pPr>
            <w:r w:rsidRPr="00DC2A27">
              <w:rPr>
                <w:b/>
                <w:bCs/>
              </w:rPr>
              <w:t>Egri norma</w:t>
            </w:r>
          </w:p>
          <w:p w:rsidR="00232514" w:rsidRPr="00403737" w:rsidRDefault="00232514" w:rsidP="00232514">
            <w:pPr>
              <w:suppressAutoHyphens/>
              <w:ind w:left="34"/>
              <w:rPr>
                <w:sz w:val="22"/>
                <w:szCs w:val="22"/>
              </w:rPr>
            </w:pPr>
            <w:r w:rsidRPr="00DC2A27">
              <w:rPr>
                <w:b/>
                <w:bCs/>
              </w:rPr>
              <w:t>A szociális képzés története</w:t>
            </w:r>
          </w:p>
        </w:tc>
      </w:tr>
      <w:tr w:rsidR="00BD4204" w:rsidRPr="00403737" w:rsidTr="009D1DEB">
        <w:tc>
          <w:tcPr>
            <w:tcW w:w="935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D4204" w:rsidRPr="00403737" w:rsidRDefault="006B2881" w:rsidP="006B2881">
            <w:pPr>
              <w:suppressAutoHyphens/>
              <w:ind w:righ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Kötelező </w:t>
            </w:r>
            <w:r w:rsidR="00BD4204" w:rsidRPr="00403737">
              <w:rPr>
                <w:b/>
                <w:sz w:val="22"/>
                <w:szCs w:val="22"/>
              </w:rPr>
              <w:t xml:space="preserve">irodalom </w:t>
            </w:r>
            <w:r w:rsidR="00BD4204" w:rsidRPr="00403737">
              <w:rPr>
                <w:sz w:val="22"/>
                <w:szCs w:val="22"/>
              </w:rPr>
              <w:t>felsorolása bibliográfiai adatokkal (szerző, cím, kiadás</w:t>
            </w:r>
            <w:r>
              <w:rPr>
                <w:sz w:val="22"/>
                <w:szCs w:val="22"/>
              </w:rPr>
              <w:t xml:space="preserve"> adatai, (esetleg oldalak)</w:t>
            </w:r>
            <w:r w:rsidR="00BD4204" w:rsidRPr="00403737">
              <w:rPr>
                <w:sz w:val="22"/>
                <w:szCs w:val="22"/>
              </w:rPr>
              <w:t>)</w:t>
            </w:r>
          </w:p>
        </w:tc>
      </w:tr>
      <w:tr w:rsidR="00BD4204" w:rsidRPr="00403737" w:rsidTr="009D1DEB"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  <w:vAlign w:val="center"/>
          </w:tcPr>
          <w:p w:rsidR="00705C0A" w:rsidRPr="00DC2A27" w:rsidRDefault="00705C0A" w:rsidP="00705C0A">
            <w:proofErr w:type="spellStart"/>
            <w:r w:rsidRPr="00DC2A27">
              <w:rPr>
                <w:b/>
              </w:rPr>
              <w:t>Krémer</w:t>
            </w:r>
            <w:proofErr w:type="spellEnd"/>
            <w:r w:rsidRPr="00DC2A27">
              <w:rPr>
                <w:b/>
              </w:rPr>
              <w:t xml:space="preserve"> Balázs: </w:t>
            </w:r>
            <w:r w:rsidRPr="00DC2A27">
              <w:t>Bevezetés a szociálpolitikába. Napvilág Kiadó Budapest, 2009 19-55. old</w:t>
            </w:r>
          </w:p>
          <w:p w:rsidR="00705C0A" w:rsidRPr="00DC2A27" w:rsidRDefault="00705C0A" w:rsidP="00705C0A">
            <w:r w:rsidRPr="00DC2A27">
              <w:rPr>
                <w:b/>
              </w:rPr>
              <w:t>Molnár Margit</w:t>
            </w:r>
            <w:r w:rsidRPr="00DC2A27">
              <w:t>: Töredékek a szociális gondoskodás ókori történetéből Esély 1992/3</w:t>
            </w:r>
          </w:p>
          <w:p w:rsidR="00705C0A" w:rsidRPr="00DC2A27" w:rsidRDefault="00705C0A" w:rsidP="00705C0A">
            <w:pPr>
              <w:rPr>
                <w:b/>
                <w:bCs/>
              </w:rPr>
            </w:pPr>
            <w:r w:rsidRPr="00DC2A27">
              <w:rPr>
                <w:b/>
              </w:rPr>
              <w:t>Csizmadia Andor</w:t>
            </w:r>
            <w:r w:rsidRPr="00DC2A27">
              <w:t>: A szociális gondoskodás változásai Magyarországon MTA Állam- és Jogtudományi Intézet, 1977 13.-23. old. és 23.-54. old.</w:t>
            </w:r>
          </w:p>
          <w:p w:rsidR="00705C0A" w:rsidRPr="00DC2A27" w:rsidRDefault="00705C0A" w:rsidP="00705C0A">
            <w:proofErr w:type="spellStart"/>
            <w:r w:rsidRPr="00DC2A27">
              <w:rPr>
                <w:b/>
              </w:rPr>
              <w:t>Ferge</w:t>
            </w:r>
            <w:proofErr w:type="spellEnd"/>
            <w:r w:rsidRPr="00DC2A27">
              <w:rPr>
                <w:b/>
              </w:rPr>
              <w:t xml:space="preserve"> Zsuzsa</w:t>
            </w:r>
            <w:r w:rsidRPr="00DC2A27">
              <w:t>: Fejezetek a magyar szegénypolitika történetéből. Magvető 1986. 3-22. old</w:t>
            </w:r>
          </w:p>
          <w:p w:rsidR="00705C0A" w:rsidRPr="00DC2A27" w:rsidRDefault="00705C0A" w:rsidP="00705C0A">
            <w:proofErr w:type="spellStart"/>
            <w:r w:rsidRPr="00DC2A27">
              <w:rPr>
                <w:b/>
              </w:rPr>
              <w:t>Hilscher</w:t>
            </w:r>
            <w:proofErr w:type="spellEnd"/>
            <w:r w:rsidRPr="00DC2A27">
              <w:rPr>
                <w:b/>
              </w:rPr>
              <w:t xml:space="preserve"> Rezső</w:t>
            </w:r>
            <w:r w:rsidRPr="00DC2A27">
              <w:t xml:space="preserve">: A </w:t>
            </w:r>
            <w:proofErr w:type="spellStart"/>
            <w:r w:rsidRPr="00DC2A27">
              <w:t>settlement</w:t>
            </w:r>
            <w:proofErr w:type="spellEnd"/>
            <w:r w:rsidRPr="00DC2A27">
              <w:t xml:space="preserve"> szociális munkája (</w:t>
            </w:r>
            <w:proofErr w:type="spellStart"/>
            <w:r w:rsidRPr="00DC2A27">
              <w:t>In</w:t>
            </w:r>
            <w:proofErr w:type="spellEnd"/>
            <w:r w:rsidRPr="00DC2A27">
              <w:t>: Esély 1990/3)</w:t>
            </w:r>
          </w:p>
          <w:p w:rsidR="00705C0A" w:rsidRPr="00DC2A27" w:rsidRDefault="00705C0A" w:rsidP="00705C0A">
            <w:proofErr w:type="spellStart"/>
            <w:r w:rsidRPr="00DC2A27">
              <w:rPr>
                <w:b/>
              </w:rPr>
              <w:lastRenderedPageBreak/>
              <w:t>Hilscher</w:t>
            </w:r>
            <w:proofErr w:type="spellEnd"/>
            <w:r w:rsidRPr="00DC2A27">
              <w:rPr>
                <w:b/>
              </w:rPr>
              <w:t xml:space="preserve"> Rezső</w:t>
            </w:r>
            <w:r w:rsidRPr="00DC2A27">
              <w:t>: Az újpesti Főiskolai Telep munkája (Szociálpolitikai Értesítő 1990/1-2. I.)</w:t>
            </w:r>
          </w:p>
          <w:p w:rsidR="00705C0A" w:rsidRPr="00DC2A27" w:rsidRDefault="00705C0A" w:rsidP="00705C0A">
            <w:proofErr w:type="spellStart"/>
            <w:r w:rsidRPr="00DC2A27">
              <w:rPr>
                <w:b/>
              </w:rPr>
              <w:t>Esztergár</w:t>
            </w:r>
            <w:proofErr w:type="spellEnd"/>
            <w:r w:rsidRPr="00DC2A27">
              <w:rPr>
                <w:b/>
              </w:rPr>
              <w:t xml:space="preserve"> Lajos</w:t>
            </w:r>
            <w:r w:rsidRPr="00DC2A27">
              <w:t>: A szociális munka vázlata (</w:t>
            </w:r>
            <w:proofErr w:type="spellStart"/>
            <w:r w:rsidRPr="00DC2A27">
              <w:t>in</w:t>
            </w:r>
            <w:proofErr w:type="spellEnd"/>
            <w:r w:rsidRPr="00DC2A27">
              <w:t>: Mozaikok a szociális gondoskodás hazai történetéből I. Szociális Munka Alapítvány 1993.)</w:t>
            </w:r>
          </w:p>
          <w:p w:rsidR="00705C0A" w:rsidRPr="00DC2A27" w:rsidRDefault="00705C0A" w:rsidP="00705C0A">
            <w:proofErr w:type="spellStart"/>
            <w:r w:rsidRPr="00DC2A27">
              <w:rPr>
                <w:b/>
              </w:rPr>
              <w:t>Esztergár</w:t>
            </w:r>
            <w:proofErr w:type="spellEnd"/>
            <w:r w:rsidRPr="00DC2A27">
              <w:rPr>
                <w:b/>
              </w:rPr>
              <w:t xml:space="preserve"> Lajos</w:t>
            </w:r>
            <w:r w:rsidRPr="00DC2A27">
              <w:t xml:space="preserve">: Jelentés Keresztes-Fischer Ferenc M. </w:t>
            </w:r>
            <w:proofErr w:type="spellStart"/>
            <w:r w:rsidRPr="00DC2A27">
              <w:t>Kir</w:t>
            </w:r>
            <w:proofErr w:type="spellEnd"/>
            <w:r w:rsidRPr="00DC2A27">
              <w:t>. Belügyminiszternek a Szatmár vármegyei ínségenyhítő tevékenység tárgyában (</w:t>
            </w:r>
            <w:proofErr w:type="spellStart"/>
            <w:r w:rsidRPr="00DC2A27">
              <w:t>in</w:t>
            </w:r>
            <w:proofErr w:type="spellEnd"/>
            <w:r w:rsidRPr="00DC2A27">
              <w:t>: Szociálpolitikai értesítő 1990/1-2. I.)</w:t>
            </w:r>
          </w:p>
          <w:p w:rsidR="00705C0A" w:rsidRPr="00DC2A27" w:rsidRDefault="00705C0A" w:rsidP="00705C0A">
            <w:proofErr w:type="spellStart"/>
            <w:r w:rsidRPr="00DC2A27">
              <w:rPr>
                <w:b/>
              </w:rPr>
              <w:t>Magyary</w:t>
            </w:r>
            <w:proofErr w:type="spellEnd"/>
            <w:r w:rsidRPr="00DC2A27">
              <w:rPr>
                <w:b/>
              </w:rPr>
              <w:t xml:space="preserve"> Zoltán</w:t>
            </w:r>
            <w:r w:rsidRPr="00DC2A27">
              <w:t>: Közigazgatás - szociális közigazgatás (</w:t>
            </w:r>
            <w:proofErr w:type="spellStart"/>
            <w:r w:rsidRPr="00DC2A27">
              <w:t>in</w:t>
            </w:r>
            <w:proofErr w:type="spellEnd"/>
            <w:r w:rsidRPr="00DC2A27">
              <w:t>: Szociálpolitikai értesítő 1990/1-2. I.)</w:t>
            </w:r>
          </w:p>
          <w:p w:rsidR="00705C0A" w:rsidRPr="00DC2A27" w:rsidRDefault="00705C0A" w:rsidP="00705C0A">
            <w:proofErr w:type="spellStart"/>
            <w:r w:rsidRPr="00DC2A27">
              <w:rPr>
                <w:b/>
              </w:rPr>
              <w:t>Magyary</w:t>
            </w:r>
            <w:proofErr w:type="spellEnd"/>
            <w:r w:rsidRPr="00DC2A27">
              <w:rPr>
                <w:b/>
              </w:rPr>
              <w:t xml:space="preserve"> Zoltán</w:t>
            </w:r>
            <w:r w:rsidRPr="00DC2A27">
              <w:t xml:space="preserve">: A </w:t>
            </w:r>
            <w:proofErr w:type="spellStart"/>
            <w:r w:rsidRPr="00DC2A27">
              <w:t>Beveridge-terv</w:t>
            </w:r>
            <w:proofErr w:type="spellEnd"/>
            <w:r w:rsidRPr="00DC2A27">
              <w:t xml:space="preserve"> - két magyar milliárdos terv (</w:t>
            </w:r>
            <w:proofErr w:type="spellStart"/>
            <w:r w:rsidRPr="00DC2A27">
              <w:t>in</w:t>
            </w:r>
            <w:proofErr w:type="spellEnd"/>
            <w:r w:rsidRPr="00DC2A27">
              <w:t>: Szociálpolitikai értesítő 1990/1-2. I.)</w:t>
            </w:r>
          </w:p>
          <w:p w:rsidR="00705C0A" w:rsidRPr="00DC2A27" w:rsidRDefault="00705C0A" w:rsidP="00705C0A">
            <w:r w:rsidRPr="00DC2A27">
              <w:rPr>
                <w:b/>
              </w:rPr>
              <w:t>Pálos Károly</w:t>
            </w:r>
            <w:r w:rsidRPr="00DC2A27">
              <w:t>: Az egri norma (</w:t>
            </w:r>
            <w:proofErr w:type="spellStart"/>
            <w:r w:rsidRPr="00DC2A27">
              <w:t>in</w:t>
            </w:r>
            <w:proofErr w:type="spellEnd"/>
            <w:r w:rsidRPr="00DC2A27">
              <w:t>: Mozaikok a szociális gondoskodás hazai történetéből II. Szociális Munka Alapítvány Bp.1997. 91-112 old.)</w:t>
            </w:r>
          </w:p>
          <w:p w:rsidR="00BD4204" w:rsidRPr="00403737" w:rsidRDefault="00705C0A" w:rsidP="00705C0A">
            <w:pPr>
              <w:suppressAutoHyphens/>
              <w:ind w:left="34"/>
              <w:rPr>
                <w:sz w:val="22"/>
                <w:szCs w:val="22"/>
              </w:rPr>
            </w:pPr>
            <w:r w:rsidRPr="00DC2A27">
              <w:rPr>
                <w:b/>
              </w:rPr>
              <w:t>Somogyi Ferenc</w:t>
            </w:r>
            <w:r w:rsidRPr="00DC2A27">
              <w:t>: Az Országos Nép- és Családvédelmi Alap létesítésének előzményei, szervezete és működése (</w:t>
            </w:r>
            <w:proofErr w:type="spellStart"/>
            <w:r w:rsidRPr="00DC2A27">
              <w:t>in</w:t>
            </w:r>
            <w:proofErr w:type="spellEnd"/>
            <w:r w:rsidRPr="00DC2A27">
              <w:t>: Szociálpolitikai értesítő 1990/1-2. I.)</w:t>
            </w:r>
          </w:p>
        </w:tc>
      </w:tr>
      <w:tr w:rsidR="00FC28B6" w:rsidRPr="00403737" w:rsidTr="009D1DEB">
        <w:tc>
          <w:tcPr>
            <w:tcW w:w="935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FC28B6" w:rsidRPr="00403737" w:rsidRDefault="00FC28B6" w:rsidP="009D1DEB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Ajánlott </w:t>
            </w:r>
            <w:r w:rsidRPr="00403737">
              <w:rPr>
                <w:b/>
                <w:sz w:val="22"/>
                <w:szCs w:val="22"/>
              </w:rPr>
              <w:t xml:space="preserve">irodalom </w:t>
            </w:r>
            <w:r w:rsidRPr="00403737">
              <w:rPr>
                <w:sz w:val="22"/>
                <w:szCs w:val="22"/>
              </w:rPr>
              <w:t>felsorolása bibliográfiai adatokkal (szerző, cím, kiadás</w:t>
            </w:r>
            <w:r>
              <w:rPr>
                <w:sz w:val="22"/>
                <w:szCs w:val="22"/>
              </w:rPr>
              <w:t xml:space="preserve"> adatai, (esetleg oldalak)</w:t>
            </w:r>
            <w:r w:rsidRPr="00403737">
              <w:rPr>
                <w:sz w:val="22"/>
                <w:szCs w:val="22"/>
              </w:rPr>
              <w:t>)</w:t>
            </w:r>
          </w:p>
        </w:tc>
      </w:tr>
      <w:tr w:rsidR="00FC28B6" w:rsidRPr="00403737" w:rsidTr="009D1DEB">
        <w:tc>
          <w:tcPr>
            <w:tcW w:w="935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705C0A" w:rsidRPr="00DC2A27" w:rsidRDefault="00705C0A" w:rsidP="00705C0A">
            <w:pPr>
              <w:rPr>
                <w:b/>
              </w:rPr>
            </w:pPr>
            <w:proofErr w:type="spellStart"/>
            <w:r w:rsidRPr="00DC2A27">
              <w:rPr>
                <w:b/>
              </w:rPr>
              <w:t>Balipap</w:t>
            </w:r>
            <w:proofErr w:type="spellEnd"/>
            <w:r w:rsidRPr="00DC2A27">
              <w:rPr>
                <w:b/>
              </w:rPr>
              <w:t xml:space="preserve"> Ferenc</w:t>
            </w:r>
            <w:r w:rsidRPr="00DC2A27">
              <w:t>: Fejezetek a szociális és szociálpolitikai képzés történetéből I. és II. Esély 1990/5. és 6.</w:t>
            </w:r>
          </w:p>
          <w:p w:rsidR="00705C0A" w:rsidRPr="00DC2A27" w:rsidRDefault="00705C0A" w:rsidP="00705C0A">
            <w:r w:rsidRPr="00DC2A27">
              <w:rPr>
                <w:b/>
              </w:rPr>
              <w:t>Mozaikok a szociális gondoskodás hazai történetéből</w:t>
            </w:r>
            <w:r w:rsidRPr="00DC2A27">
              <w:t xml:space="preserve"> (II.) Szociális Munka Alapítvány kiadványai 17. (összeállította és szerkesztette Schiffer Rita) Budapest 1997</w:t>
            </w:r>
          </w:p>
          <w:p w:rsidR="00705C0A" w:rsidRPr="00DC2A27" w:rsidRDefault="00705C0A" w:rsidP="00705C0A">
            <w:pPr>
              <w:ind w:left="708"/>
            </w:pPr>
            <w:proofErr w:type="spellStart"/>
            <w:r w:rsidRPr="00DC2A27">
              <w:rPr>
                <w:b/>
              </w:rPr>
              <w:t>Esztergár</w:t>
            </w:r>
            <w:proofErr w:type="spellEnd"/>
            <w:r w:rsidRPr="00DC2A27">
              <w:rPr>
                <w:b/>
              </w:rPr>
              <w:t xml:space="preserve"> Lajos</w:t>
            </w:r>
            <w:r w:rsidRPr="00DC2A27">
              <w:t>: A szociális problémákról 25-30. old.</w:t>
            </w:r>
          </w:p>
          <w:p w:rsidR="00705C0A" w:rsidRPr="00DC2A27" w:rsidRDefault="00705C0A" w:rsidP="00705C0A">
            <w:pPr>
              <w:ind w:left="708"/>
            </w:pPr>
            <w:r w:rsidRPr="00DC2A27">
              <w:rPr>
                <w:b/>
              </w:rPr>
              <w:t>Schiffer Rita</w:t>
            </w:r>
            <w:r w:rsidRPr="00DC2A27">
              <w:t>: Az Újpesti Főiskolai Telep 31-78. old.</w:t>
            </w:r>
          </w:p>
          <w:p w:rsidR="00705C0A" w:rsidRPr="00DC2A27" w:rsidRDefault="00705C0A" w:rsidP="00705C0A">
            <w:pPr>
              <w:ind w:left="708"/>
            </w:pPr>
            <w:r w:rsidRPr="00DC2A27">
              <w:rPr>
                <w:b/>
              </w:rPr>
              <w:t>Pálos Károly</w:t>
            </w:r>
            <w:r w:rsidRPr="00DC2A27">
              <w:t>: A Nép- és Családvédelmi Alap és a szegénygondozás 138-140. old.</w:t>
            </w:r>
          </w:p>
          <w:p w:rsidR="00FC28B6" w:rsidRPr="00403737" w:rsidRDefault="00705C0A" w:rsidP="00705C0A">
            <w:pPr>
              <w:suppressAutoHyphens/>
              <w:ind w:left="708"/>
              <w:jc w:val="both"/>
              <w:rPr>
                <w:sz w:val="22"/>
                <w:szCs w:val="22"/>
              </w:rPr>
            </w:pPr>
            <w:r w:rsidRPr="00DC2A27">
              <w:rPr>
                <w:b/>
              </w:rPr>
              <w:t>Somogyi Ferenc</w:t>
            </w:r>
            <w:r w:rsidRPr="00DC2A27">
              <w:t>: Egyetemeink a szociális képzésről 161-169. old.</w:t>
            </w:r>
          </w:p>
        </w:tc>
      </w:tr>
      <w:tr w:rsidR="00BD4204" w:rsidRPr="00403737" w:rsidTr="009D1DEB">
        <w:tc>
          <w:tcPr>
            <w:tcW w:w="935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D4204" w:rsidRPr="00403737" w:rsidRDefault="00BD4204" w:rsidP="009D1DEB">
            <w:pPr>
              <w:suppressAutoHyphens/>
              <w:jc w:val="both"/>
              <w:rPr>
                <w:sz w:val="22"/>
                <w:szCs w:val="22"/>
              </w:rPr>
            </w:pPr>
            <w:r w:rsidRPr="00403737">
              <w:rPr>
                <w:sz w:val="22"/>
                <w:szCs w:val="22"/>
              </w:rPr>
              <w:t xml:space="preserve">Azoknak az </w:t>
            </w:r>
            <w:r w:rsidRPr="00403737">
              <w:rPr>
                <w:b/>
                <w:sz w:val="22"/>
                <w:szCs w:val="22"/>
              </w:rPr>
              <w:t>előírt</w:t>
            </w:r>
            <w:r w:rsidRPr="00403737">
              <w:rPr>
                <w:sz w:val="22"/>
                <w:szCs w:val="22"/>
              </w:rPr>
              <w:t xml:space="preserve"> s</w:t>
            </w:r>
            <w:r w:rsidRPr="00403737">
              <w:rPr>
                <w:b/>
                <w:sz w:val="22"/>
                <w:szCs w:val="22"/>
              </w:rPr>
              <w:t>zakmai kompetenciáknak, kompetencia-elemeknek</w:t>
            </w:r>
            <w:r w:rsidRPr="00403737">
              <w:rPr>
                <w:sz w:val="21"/>
                <w:szCs w:val="21"/>
              </w:rPr>
              <w:t xml:space="preserve"> </w:t>
            </w:r>
            <w:r w:rsidRPr="00403737">
              <w:rPr>
                <w:i/>
              </w:rPr>
              <w:t>(tudás, képesség</w:t>
            </w:r>
            <w:r w:rsidRPr="00403737">
              <w:t xml:space="preserve"> stb., </w:t>
            </w:r>
            <w:r w:rsidRPr="00403737">
              <w:rPr>
                <w:i/>
              </w:rPr>
              <w:t xml:space="preserve">KKK </w:t>
            </w:r>
            <w:r w:rsidRPr="00403737">
              <w:rPr>
                <w:b/>
                <w:i/>
              </w:rPr>
              <w:t>7.</w:t>
            </w:r>
            <w:r w:rsidRPr="00403737">
              <w:rPr>
                <w:i/>
              </w:rPr>
              <w:t xml:space="preserve"> pont</w:t>
            </w:r>
            <w:r w:rsidRPr="00403737">
              <w:t xml:space="preserve">) </w:t>
            </w:r>
            <w:r w:rsidRPr="00403737">
              <w:rPr>
                <w:sz w:val="22"/>
                <w:szCs w:val="22"/>
              </w:rPr>
              <w:t xml:space="preserve">a felsorolása, </w:t>
            </w:r>
            <w:r w:rsidRPr="00403737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w:rsidR="00BD4204" w:rsidRPr="00403737" w:rsidTr="009D1DEB">
        <w:trPr>
          <w:trHeight w:val="296"/>
        </w:trPr>
        <w:tc>
          <w:tcPr>
            <w:tcW w:w="9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:rsidR="00BD4204" w:rsidRPr="00403737" w:rsidRDefault="00BD4204" w:rsidP="009D1DEB">
            <w:pPr>
              <w:suppressAutoHyphens/>
              <w:ind w:left="34"/>
              <w:rPr>
                <w:i/>
              </w:rPr>
            </w:pPr>
            <w:r w:rsidRPr="00BD4204">
              <w:rPr>
                <w:i/>
                <w:highlight w:val="lightGray"/>
              </w:rPr>
              <w:t>pl.:</w:t>
            </w:r>
            <w:r w:rsidRPr="00403737">
              <w:rPr>
                <w:i/>
              </w:rPr>
              <w:t xml:space="preserve"> </w:t>
            </w:r>
          </w:p>
          <w:p w:rsidR="00BD4204" w:rsidRPr="00403737" w:rsidRDefault="00BD4204" w:rsidP="009D1DEB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tudása</w:t>
            </w:r>
          </w:p>
          <w:p w:rsidR="00775126" w:rsidRDefault="00775126" w:rsidP="009D1DEB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szociális munka történeti, elméleti ismeretei</w:t>
            </w:r>
          </w:p>
          <w:p w:rsidR="00775126" w:rsidRDefault="00775126" w:rsidP="009D1DEB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hazai és külföldi szociális munka elméleti forrásai, feltárása, feldolgozása, </w:t>
            </w:r>
          </w:p>
          <w:p w:rsidR="00BD4204" w:rsidRPr="00403737" w:rsidRDefault="00775126" w:rsidP="009D1DEB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források elemzése</w:t>
            </w:r>
            <w:r w:rsidRPr="00403737">
              <w:rPr>
                <w:sz w:val="22"/>
                <w:szCs w:val="22"/>
              </w:rPr>
              <w:t xml:space="preserve"> </w:t>
            </w:r>
          </w:p>
          <w:p w:rsidR="00BD4204" w:rsidRPr="00403737" w:rsidRDefault="00BD4204" w:rsidP="009D1DEB">
            <w:pPr>
              <w:numPr>
                <w:ilvl w:val="0"/>
                <w:numId w:val="1"/>
              </w:numPr>
              <w:tabs>
                <w:tab w:val="left" w:pos="317"/>
              </w:tabs>
              <w:suppressAutoHyphens/>
              <w:ind w:left="176" w:hanging="142"/>
              <w:rPr>
                <w:b/>
                <w:sz w:val="22"/>
                <w:szCs w:val="22"/>
              </w:rPr>
            </w:pPr>
            <w:r w:rsidRPr="00403737">
              <w:rPr>
                <w:b/>
                <w:sz w:val="22"/>
                <w:szCs w:val="22"/>
              </w:rPr>
              <w:t>képességei</w:t>
            </w:r>
          </w:p>
          <w:p w:rsidR="00BD4204" w:rsidRPr="00403737" w:rsidRDefault="00775126" w:rsidP="009D1DEB">
            <w:pPr>
              <w:tabs>
                <w:tab w:val="left" w:pos="317"/>
              </w:tabs>
              <w:suppressAutoHyphens/>
              <w:ind w:left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tudományos kutatási módszerek, eljárások</w:t>
            </w:r>
            <w:r w:rsidR="004B4AD3">
              <w:rPr>
                <w:sz w:val="22"/>
                <w:szCs w:val="22"/>
              </w:rPr>
              <w:t xml:space="preserve"> fejlesztése</w:t>
            </w:r>
          </w:p>
          <w:p w:rsidR="00BD4204" w:rsidRDefault="004B4AD3" w:rsidP="009D1DEB">
            <w:pPr>
              <w:suppressAutoHyphens/>
              <w:ind w:left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proaktív, konstruktív problémakezelés</w:t>
            </w:r>
          </w:p>
          <w:p w:rsidR="004B4AD3" w:rsidRPr="00403737" w:rsidRDefault="004B4AD3" w:rsidP="004B4AD3">
            <w:pPr>
              <w:suppressAutoHyphens/>
              <w:ind w:left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befogadó szemlélet</w:t>
            </w:r>
          </w:p>
        </w:tc>
      </w:tr>
    </w:tbl>
    <w:p w:rsidR="00BD4204" w:rsidRPr="00403737" w:rsidRDefault="00BD4204" w:rsidP="00BD4204">
      <w:pPr>
        <w:suppressAutoHyphens/>
        <w:rPr>
          <w:sz w:val="2"/>
          <w:szCs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BD4204" w:rsidRPr="00E12080" w:rsidTr="009D1DEB">
        <w:trPr>
          <w:trHeight w:val="338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="00BD4204" w:rsidRPr="00E12080" w:rsidRDefault="00BD4204" w:rsidP="0098515D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E12080">
              <w:rPr>
                <w:b/>
                <w:sz w:val="22"/>
                <w:szCs w:val="22"/>
              </w:rPr>
              <w:t>Tantárgy</w:t>
            </w:r>
            <w:r>
              <w:rPr>
                <w:b/>
                <w:sz w:val="22"/>
                <w:szCs w:val="22"/>
              </w:rPr>
              <w:t>felelős</w:t>
            </w:r>
            <w:r w:rsidRPr="00E12080">
              <w:rPr>
                <w:b/>
                <w:sz w:val="22"/>
                <w:szCs w:val="22"/>
              </w:rPr>
              <w:t xml:space="preserve"> </w:t>
            </w:r>
            <w:r w:rsidRPr="00E12080">
              <w:rPr>
                <w:sz w:val="22"/>
                <w:szCs w:val="22"/>
              </w:rPr>
              <w:t>(</w:t>
            </w:r>
            <w:r w:rsidRPr="00E12080">
              <w:rPr>
                <w:i/>
                <w:sz w:val="22"/>
                <w:szCs w:val="22"/>
              </w:rPr>
              <w:t>név, beosztás, tud. fokozat</w:t>
            </w:r>
            <w:r w:rsidRPr="00E12080">
              <w:rPr>
                <w:sz w:val="22"/>
                <w:szCs w:val="22"/>
              </w:rPr>
              <w:t>)</w:t>
            </w:r>
            <w:r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BD4204" w:rsidRPr="00403737" w:rsidTr="009D1DEB">
        <w:trPr>
          <w:trHeight w:val="337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="00BD4204" w:rsidRPr="00403737" w:rsidRDefault="00BD4204" w:rsidP="0098515D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O</w:t>
            </w:r>
            <w:r w:rsidRPr="00E12080">
              <w:rPr>
                <w:b/>
                <w:sz w:val="22"/>
                <w:szCs w:val="22"/>
              </w:rPr>
              <w:t>ktató(</w:t>
            </w:r>
            <w:proofErr w:type="gramEnd"/>
            <w:r w:rsidRPr="00E12080">
              <w:rPr>
                <w:b/>
                <w:sz w:val="22"/>
                <w:szCs w:val="22"/>
              </w:rPr>
              <w:t>k</w:t>
            </w:r>
            <w:r w:rsidRPr="00E12080">
              <w:rPr>
                <w:sz w:val="22"/>
                <w:szCs w:val="22"/>
              </w:rPr>
              <w:t>)</w:t>
            </w:r>
            <w:r w:rsidRPr="00E12080">
              <w:rPr>
                <w:b/>
                <w:sz w:val="22"/>
                <w:szCs w:val="22"/>
              </w:rPr>
              <w:t xml:space="preserve"> </w:t>
            </w:r>
            <w:r w:rsidRPr="00E12080">
              <w:rPr>
                <w:sz w:val="22"/>
                <w:szCs w:val="22"/>
              </w:rPr>
              <w:t>(</w:t>
            </w:r>
            <w:r w:rsidRPr="00E12080">
              <w:rPr>
                <w:i/>
                <w:sz w:val="22"/>
                <w:szCs w:val="22"/>
              </w:rPr>
              <w:t>név, beosztás, tud. fokozat</w:t>
            </w:r>
            <w:r w:rsidRPr="00E12080">
              <w:rPr>
                <w:sz w:val="22"/>
                <w:szCs w:val="22"/>
              </w:rPr>
              <w:t>)</w:t>
            </w:r>
            <w:r w:rsidRPr="00E12080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="00232514">
              <w:rPr>
                <w:b/>
                <w:sz w:val="22"/>
                <w:szCs w:val="22"/>
              </w:rPr>
              <w:t xml:space="preserve">Nemes Judit </w:t>
            </w:r>
            <w:bookmarkStart w:id="0" w:name="_GoBack"/>
            <w:bookmarkEnd w:id="0"/>
          </w:p>
        </w:tc>
      </w:tr>
      <w:tr w:rsidR="00BD4204" w:rsidRPr="00403737" w:rsidTr="009D1DEB">
        <w:trPr>
          <w:trHeight w:val="337"/>
        </w:trPr>
        <w:tc>
          <w:tcPr>
            <w:tcW w:w="9356" w:type="dxa"/>
            <w:shd w:val="clear" w:color="auto" w:fill="auto"/>
            <w:tcMar>
              <w:top w:w="57" w:type="dxa"/>
              <w:bottom w:w="57" w:type="dxa"/>
            </w:tcMar>
          </w:tcPr>
          <w:p w:rsidR="00BD4204" w:rsidRPr="00E12080" w:rsidRDefault="00BD4204" w:rsidP="00232514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tantárgyi adatlapo</w:t>
            </w:r>
            <w:r w:rsidR="00A71C0D">
              <w:rPr>
                <w:b/>
                <w:sz w:val="22"/>
                <w:szCs w:val="22"/>
              </w:rPr>
              <w:t>t</w:t>
            </w:r>
            <w:r>
              <w:rPr>
                <w:b/>
                <w:sz w:val="22"/>
                <w:szCs w:val="22"/>
              </w:rPr>
              <w:t xml:space="preserve"> jóváhagyta: </w:t>
            </w:r>
            <w:r w:rsidR="00232514">
              <w:rPr>
                <w:b/>
                <w:sz w:val="22"/>
                <w:szCs w:val="22"/>
              </w:rPr>
              <w:t xml:space="preserve">Udvari </w:t>
            </w:r>
            <w:proofErr w:type="spellStart"/>
            <w:r w:rsidR="00232514">
              <w:rPr>
                <w:b/>
                <w:sz w:val="22"/>
                <w:szCs w:val="22"/>
              </w:rPr>
              <w:t>Kerstin</w:t>
            </w:r>
            <w:proofErr w:type="spellEnd"/>
            <w:r w:rsidR="00232514">
              <w:rPr>
                <w:b/>
                <w:sz w:val="22"/>
                <w:szCs w:val="22"/>
              </w:rPr>
              <w:t xml:space="preserve"> PhD </w:t>
            </w:r>
            <w:r>
              <w:rPr>
                <w:b/>
                <w:sz w:val="22"/>
                <w:szCs w:val="22"/>
              </w:rPr>
              <w:t>tanszékvezető</w:t>
            </w:r>
          </w:p>
        </w:tc>
      </w:tr>
    </w:tbl>
    <w:p w:rsidR="004C37D9" w:rsidRDefault="004C37D9"/>
    <w:sectPr w:rsidR="004C37D9" w:rsidSect="001F6121"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660" w:rsidRDefault="00613660" w:rsidP="00BD4204">
      <w:r>
        <w:separator/>
      </w:r>
    </w:p>
  </w:endnote>
  <w:endnote w:type="continuationSeparator" w:id="0">
    <w:p w:rsidR="00613660" w:rsidRDefault="00613660" w:rsidP="00BD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660" w:rsidRDefault="00613660" w:rsidP="00BD4204">
      <w:r>
        <w:separator/>
      </w:r>
    </w:p>
  </w:footnote>
  <w:footnote w:type="continuationSeparator" w:id="0">
    <w:p w:rsidR="00613660" w:rsidRDefault="00613660" w:rsidP="00BD4204">
      <w:r>
        <w:continuationSeparator/>
      </w:r>
    </w:p>
  </w:footnote>
  <w:footnote w:id="1">
    <w:p w:rsidR="00BD4204" w:rsidRPr="00A5216A" w:rsidRDefault="00BD4204" w:rsidP="00BD4204">
      <w:pPr>
        <w:pStyle w:val="Lbjegyzetszveg"/>
        <w:ind w:left="142" w:hanging="142"/>
        <w:rPr>
          <w:sz w:val="4"/>
          <w:szCs w:val="4"/>
        </w:rPr>
      </w:pPr>
    </w:p>
    <w:p w:rsidR="00BD4204" w:rsidRPr="0003723C" w:rsidRDefault="00BD4204" w:rsidP="00BD4204">
      <w:pPr>
        <w:pStyle w:val="Lbjegyzetszveg"/>
        <w:ind w:left="142"/>
      </w:pPr>
      <w:r w:rsidRPr="00CD5314">
        <w:rPr>
          <w:rStyle w:val="Lbjegyzet-hivatkozs"/>
          <w:b/>
        </w:rPr>
        <w:footnoteRef/>
      </w:r>
      <w:r w:rsidRPr="0003723C">
        <w:t xml:space="preserve"> </w:t>
      </w:r>
      <w:proofErr w:type="spellStart"/>
      <w:r w:rsidRPr="00576C00">
        <w:rPr>
          <w:b/>
        </w:rPr>
        <w:t>N</w:t>
      </w:r>
      <w:r w:rsidRPr="0003723C">
        <w:rPr>
          <w:b/>
          <w:bCs/>
        </w:rPr>
        <w:t>ftv</w:t>
      </w:r>
      <w:proofErr w:type="spellEnd"/>
      <w:r w:rsidRPr="0003723C">
        <w:rPr>
          <w:b/>
          <w:bCs/>
        </w:rPr>
        <w:t xml:space="preserve">. 108. § </w:t>
      </w:r>
      <w:r w:rsidRPr="0003723C">
        <w:t>37.</w:t>
      </w:r>
      <w:r w:rsidRPr="0003723C">
        <w:rPr>
          <w:i/>
        </w:rPr>
        <w:t xml:space="preserve"> tanóra</w:t>
      </w:r>
      <w:r w:rsidRPr="0003723C">
        <w:t xml:space="preserve">: a tantervben meghatározott tanulmányi követelmények teljesítéséhez az oktató személyes közreműködését igénylő foglalkozás (előadás, szeminárium, gyakorlat, konzultáció), amelynek időtartama legalább negyvenöt, legfeljebb hatvan perc.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41709E"/>
    <w:multiLevelType w:val="hybridMultilevel"/>
    <w:tmpl w:val="A6B85AB6"/>
    <w:lvl w:ilvl="0" w:tplc="EFFC469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C1"/>
    <w:rsid w:val="00084781"/>
    <w:rsid w:val="00155773"/>
    <w:rsid w:val="00167E05"/>
    <w:rsid w:val="001F6121"/>
    <w:rsid w:val="0023080D"/>
    <w:rsid w:val="00231E04"/>
    <w:rsid w:val="00232514"/>
    <w:rsid w:val="002B2599"/>
    <w:rsid w:val="003367E5"/>
    <w:rsid w:val="00436CB3"/>
    <w:rsid w:val="0044503E"/>
    <w:rsid w:val="004A0081"/>
    <w:rsid w:val="004B4AD3"/>
    <w:rsid w:val="004C37D9"/>
    <w:rsid w:val="004C3A8B"/>
    <w:rsid w:val="005A3599"/>
    <w:rsid w:val="005B518C"/>
    <w:rsid w:val="00613660"/>
    <w:rsid w:val="006253C1"/>
    <w:rsid w:val="0065342A"/>
    <w:rsid w:val="006B2881"/>
    <w:rsid w:val="00705C0A"/>
    <w:rsid w:val="00720CB8"/>
    <w:rsid w:val="00775126"/>
    <w:rsid w:val="0078754F"/>
    <w:rsid w:val="007926B6"/>
    <w:rsid w:val="0079426F"/>
    <w:rsid w:val="00840562"/>
    <w:rsid w:val="008C647F"/>
    <w:rsid w:val="009076EA"/>
    <w:rsid w:val="009345C0"/>
    <w:rsid w:val="0098515D"/>
    <w:rsid w:val="009A72A9"/>
    <w:rsid w:val="00A63E86"/>
    <w:rsid w:val="00A64EC9"/>
    <w:rsid w:val="00A6705B"/>
    <w:rsid w:val="00A71C0D"/>
    <w:rsid w:val="00AF3205"/>
    <w:rsid w:val="00BD4204"/>
    <w:rsid w:val="00C65FF3"/>
    <w:rsid w:val="00D23A7D"/>
    <w:rsid w:val="00E36CB8"/>
    <w:rsid w:val="00E66FE3"/>
    <w:rsid w:val="00E865C3"/>
    <w:rsid w:val="00F02F49"/>
    <w:rsid w:val="00F15B0E"/>
    <w:rsid w:val="00F53749"/>
    <w:rsid w:val="00F54177"/>
    <w:rsid w:val="00F64798"/>
    <w:rsid w:val="00FC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544B5E-35E3-4111-BC07-84870818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0562"/>
    <w:rPr>
      <w:sz w:val="24"/>
      <w:szCs w:val="24"/>
    </w:rPr>
  </w:style>
  <w:style w:type="paragraph" w:styleId="Cmsor4">
    <w:name w:val="heading 4"/>
    <w:basedOn w:val="Norml"/>
    <w:next w:val="Norml"/>
    <w:qFormat/>
    <w:rsid w:val="00840562"/>
    <w:pPr>
      <w:keepNext/>
      <w:autoSpaceDE w:val="0"/>
      <w:autoSpaceDN w:val="0"/>
      <w:ind w:right="284"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907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bjegyzet-hivatkozs">
    <w:name w:val="footnote reference"/>
    <w:semiHidden/>
    <w:rsid w:val="00BD4204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BD420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BD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Nemes Judit</dc:creator>
  <cp:keywords/>
  <cp:lastModifiedBy>Nemes Judit</cp:lastModifiedBy>
  <cp:revision>2</cp:revision>
  <dcterms:created xsi:type="dcterms:W3CDTF">2025-02-25T08:13:00Z</dcterms:created>
  <dcterms:modified xsi:type="dcterms:W3CDTF">2025-02-25T08:13:00Z</dcterms:modified>
</cp:coreProperties>
</file>