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3A5" w:rsidRDefault="00F453A5">
      <w:pPr>
        <w:pStyle w:val="Cm"/>
        <w:spacing w:line="360" w:lineRule="auto"/>
      </w:pPr>
      <w:r>
        <w:t>ÉRTÉKELÉSI SZEMPONTRENDSZER</w:t>
      </w:r>
    </w:p>
    <w:p w:rsidR="00F453A5" w:rsidRDefault="00F453A5" w:rsidP="00151279">
      <w:pPr>
        <w:spacing w:before="240" w:line="360" w:lineRule="auto"/>
        <w:jc w:val="center"/>
        <w:rPr>
          <w:sz w:val="24"/>
        </w:rPr>
      </w:pPr>
      <w:r>
        <w:rPr>
          <w:sz w:val="24"/>
        </w:rPr>
        <w:t>………………………….………….(hallgató neve)</w:t>
      </w:r>
    </w:p>
    <w:p w:rsidR="00F453A5" w:rsidRDefault="00F453A5">
      <w:pPr>
        <w:spacing w:line="360" w:lineRule="auto"/>
        <w:rPr>
          <w:sz w:val="24"/>
        </w:rPr>
      </w:pPr>
    </w:p>
    <w:p w:rsidR="00F453A5" w:rsidRDefault="00F453A5">
      <w:pPr>
        <w:spacing w:after="120" w:line="360" w:lineRule="auto"/>
        <w:rPr>
          <w:i/>
          <w:sz w:val="24"/>
          <w:u w:val="single"/>
        </w:rPr>
      </w:pPr>
      <w:r>
        <w:rPr>
          <w:i/>
          <w:sz w:val="24"/>
          <w:u w:val="single"/>
        </w:rPr>
        <w:t>Hallgató és intézmény viszonya:</w:t>
      </w:r>
    </w:p>
    <w:p w:rsidR="00F453A5" w:rsidRDefault="008A1B1E">
      <w:pPr>
        <w:numPr>
          <w:ilvl w:val="0"/>
          <w:numId w:val="1"/>
        </w:numPr>
        <w:spacing w:line="360" w:lineRule="auto"/>
        <w:jc w:val="both"/>
        <w:rPr>
          <w:b/>
          <w:sz w:val="24"/>
        </w:rPr>
      </w:pPr>
      <w:r>
        <w:rPr>
          <w:sz w:val="24"/>
        </w:rPr>
        <w:t>É</w:t>
      </w:r>
      <w:r w:rsidR="00F453A5">
        <w:rPr>
          <w:sz w:val="24"/>
        </w:rPr>
        <w:t>rdeklődő volt-e az intézmény iránt?</w:t>
      </w:r>
      <w:r w:rsidR="00F453A5">
        <w:rPr>
          <w:sz w:val="24"/>
        </w:rPr>
        <w:tab/>
      </w:r>
      <w:r w:rsidR="00F453A5">
        <w:rPr>
          <w:sz w:val="24"/>
        </w:rPr>
        <w:tab/>
      </w:r>
      <w:r w:rsidR="00F453A5">
        <w:rPr>
          <w:sz w:val="24"/>
        </w:rPr>
        <w:tab/>
      </w:r>
      <w:r w:rsidR="00F453A5">
        <w:rPr>
          <w:sz w:val="24"/>
        </w:rPr>
        <w:tab/>
      </w:r>
      <w:r w:rsidR="00F453A5">
        <w:rPr>
          <w:sz w:val="24"/>
        </w:rPr>
        <w:tab/>
      </w:r>
      <w:r w:rsidR="00F453A5">
        <w:rPr>
          <w:sz w:val="24"/>
        </w:rPr>
        <w:tab/>
      </w:r>
      <w:r w:rsidR="00F453A5">
        <w:rPr>
          <w:sz w:val="24"/>
        </w:rPr>
        <w:tab/>
      </w:r>
      <w:r w:rsidR="00F453A5">
        <w:rPr>
          <w:b/>
          <w:sz w:val="24"/>
        </w:rPr>
        <w:t>1  2  3  4  5</w:t>
      </w:r>
    </w:p>
    <w:p w:rsidR="00F453A5" w:rsidRDefault="008A1B1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M</w:t>
      </w:r>
      <w:r w:rsidR="00F453A5">
        <w:rPr>
          <w:sz w:val="24"/>
        </w:rPr>
        <w:t>ennyire volt készséges a hallgató a különböző feladatok ellátásában?</w:t>
      </w:r>
      <w:r w:rsidR="00F453A5">
        <w:rPr>
          <w:b/>
          <w:sz w:val="24"/>
        </w:rPr>
        <w:t xml:space="preserve"> </w:t>
      </w:r>
      <w:r w:rsidR="00F453A5">
        <w:rPr>
          <w:b/>
          <w:sz w:val="24"/>
        </w:rPr>
        <w:tab/>
      </w:r>
      <w:r w:rsidR="00F453A5">
        <w:rPr>
          <w:b/>
          <w:sz w:val="24"/>
        </w:rPr>
        <w:tab/>
        <w:t>1  2  3  4  5</w:t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Képes-e kapcsolatot kialakítani a többi munkatárssal?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1  2  3  4  5</w:t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Betartja-e a megbeszélt időpontokat, elvégzi-e a rábízott feladatokat?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1  2  3  4  5</w:t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Képes-e átlátni az intézmény dokumentációs rendszerét?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1  2  3  4  5</w:t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Képes-e kikeresni adatokat a dokumentációs rendszerből?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1  2  3  4  5</w:t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Van-e általános tájékozottsága a lehetséges társintézményekről, társszakmákról?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1  2  3  4  5</w:t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Képes-e átlátni az intézmény feladatait, szervezeti és működési rendjét?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  <w:t>1  2  3  4  5</w:t>
      </w:r>
    </w:p>
    <w:p w:rsidR="00F453A5" w:rsidRDefault="00F453A5">
      <w:pPr>
        <w:spacing w:line="360" w:lineRule="auto"/>
        <w:rPr>
          <w:sz w:val="24"/>
        </w:rPr>
      </w:pPr>
    </w:p>
    <w:p w:rsidR="00F453A5" w:rsidRDefault="00F453A5">
      <w:pPr>
        <w:spacing w:after="120" w:line="360" w:lineRule="auto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Hallgató és </w:t>
      </w:r>
      <w:bookmarkStart w:id="0" w:name="_GoBack"/>
      <w:r w:rsidR="00AA641B">
        <w:rPr>
          <w:i/>
          <w:sz w:val="24"/>
          <w:u w:val="single"/>
        </w:rPr>
        <w:t>művészetterápia</w:t>
      </w:r>
      <w:r>
        <w:rPr>
          <w:i/>
          <w:sz w:val="24"/>
          <w:u w:val="single"/>
        </w:rPr>
        <w:t>:</w:t>
      </w:r>
    </w:p>
    <w:bookmarkEnd w:id="0"/>
    <w:p w:rsidR="00F453A5" w:rsidRDefault="008A1B1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M</w:t>
      </w:r>
      <w:r w:rsidR="00F453A5">
        <w:rPr>
          <w:sz w:val="24"/>
        </w:rPr>
        <w:t>ennyire volt motivált a hallgató a sz</w:t>
      </w:r>
      <w:r w:rsidR="00151279">
        <w:rPr>
          <w:sz w:val="24"/>
        </w:rPr>
        <w:t xml:space="preserve">akmai </w:t>
      </w:r>
      <w:r w:rsidR="00F453A5">
        <w:rPr>
          <w:sz w:val="24"/>
        </w:rPr>
        <w:t>munk</w:t>
      </w:r>
      <w:r w:rsidR="00151279">
        <w:rPr>
          <w:sz w:val="24"/>
        </w:rPr>
        <w:t>ában</w:t>
      </w:r>
      <w:r w:rsidR="00F453A5">
        <w:rPr>
          <w:sz w:val="24"/>
        </w:rPr>
        <w:t>?</w:t>
      </w:r>
      <w:r w:rsidR="00F453A5">
        <w:rPr>
          <w:b/>
          <w:sz w:val="24"/>
        </w:rPr>
        <w:t xml:space="preserve"> </w:t>
      </w:r>
      <w:r w:rsidR="00F453A5">
        <w:rPr>
          <w:b/>
          <w:sz w:val="24"/>
        </w:rPr>
        <w:tab/>
      </w:r>
      <w:r w:rsidR="00F453A5">
        <w:rPr>
          <w:b/>
          <w:sz w:val="24"/>
        </w:rPr>
        <w:tab/>
      </w:r>
      <w:r w:rsidR="00F453A5">
        <w:rPr>
          <w:b/>
          <w:sz w:val="24"/>
        </w:rPr>
        <w:tab/>
      </w:r>
      <w:r w:rsidR="00F453A5">
        <w:rPr>
          <w:b/>
          <w:sz w:val="24"/>
        </w:rPr>
        <w:tab/>
        <w:t>1  2  3  4  5</w:t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Képes-e megfelelő információgyűjtésre?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1  2  3  4  5</w:t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Mennyire képes megfigyeléseket végezni?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1  2  3  4  5</w:t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Tisztában van-e a </w:t>
      </w:r>
      <w:r w:rsidR="00151279">
        <w:rPr>
          <w:sz w:val="24"/>
        </w:rPr>
        <w:t>művészetterapeuta</w:t>
      </w:r>
      <w:r>
        <w:rPr>
          <w:sz w:val="24"/>
        </w:rPr>
        <w:t xml:space="preserve"> szereppel?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1  2  3  4  5</w:t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Képes-e feladatokat meghatározni?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1  2  3  4  5</w:t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Mennyire képes a tanult kommunikációs technikák alkalmazására?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1  2  3  4  5</w:t>
      </w:r>
    </w:p>
    <w:p w:rsidR="00151279" w:rsidRDefault="00151279">
      <w:pPr>
        <w:spacing w:after="120" w:line="360" w:lineRule="auto"/>
        <w:rPr>
          <w:i/>
          <w:sz w:val="24"/>
          <w:u w:val="single"/>
        </w:rPr>
      </w:pPr>
    </w:p>
    <w:p w:rsidR="00F453A5" w:rsidRDefault="00F453A5">
      <w:pPr>
        <w:spacing w:after="120" w:line="360" w:lineRule="auto"/>
        <w:rPr>
          <w:i/>
          <w:sz w:val="24"/>
          <w:u w:val="single"/>
        </w:rPr>
      </w:pPr>
      <w:r>
        <w:rPr>
          <w:i/>
          <w:sz w:val="24"/>
          <w:u w:val="single"/>
        </w:rPr>
        <w:t>Hallgató és kliens:</w:t>
      </w:r>
    </w:p>
    <w:p w:rsidR="00F453A5" w:rsidRDefault="008A1B1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K</w:t>
      </w:r>
      <w:r w:rsidR="00F453A5">
        <w:rPr>
          <w:sz w:val="24"/>
        </w:rPr>
        <w:t>épes-e megfelelően bemutatkozni?</w:t>
      </w:r>
      <w:r w:rsidR="00F453A5">
        <w:rPr>
          <w:b/>
          <w:sz w:val="24"/>
        </w:rPr>
        <w:t xml:space="preserve"> </w:t>
      </w:r>
      <w:r w:rsidR="00F453A5">
        <w:rPr>
          <w:b/>
          <w:sz w:val="24"/>
        </w:rPr>
        <w:tab/>
      </w:r>
      <w:r w:rsidR="00F453A5">
        <w:rPr>
          <w:b/>
          <w:sz w:val="24"/>
        </w:rPr>
        <w:tab/>
      </w:r>
      <w:r w:rsidR="00F453A5">
        <w:rPr>
          <w:b/>
          <w:sz w:val="24"/>
        </w:rPr>
        <w:tab/>
      </w:r>
      <w:r w:rsidR="00F453A5">
        <w:rPr>
          <w:b/>
          <w:sz w:val="24"/>
        </w:rPr>
        <w:tab/>
      </w:r>
      <w:r w:rsidR="00F453A5">
        <w:rPr>
          <w:b/>
          <w:sz w:val="24"/>
        </w:rPr>
        <w:tab/>
      </w:r>
      <w:r w:rsidR="00F453A5">
        <w:rPr>
          <w:b/>
          <w:sz w:val="24"/>
        </w:rPr>
        <w:tab/>
      </w:r>
      <w:r w:rsidR="00F453A5">
        <w:rPr>
          <w:b/>
          <w:sz w:val="24"/>
        </w:rPr>
        <w:tab/>
        <w:t>1  2  3  4  5</w:t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Tud-e megfelelő kapcsolatot kialakítani a klienssel?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1  2  3  4  5</w:t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Mennyire elfogadó a különböző kliensek esetében?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1  2  3  4  5</w:t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Képes-e feltétel nélkül elfogadni a klienst?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1  2  3  4  5</w:t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Tapasztalható-e előítélet? Ha igen, akkor tudja-e ezt kezelni a hallgató?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  <w:t>1  2  3  4  5</w:t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Mennyire tapintatos</w:t>
      </w:r>
      <w:r w:rsidR="00151279">
        <w:rPr>
          <w:sz w:val="24"/>
        </w:rPr>
        <w:t>?</w:t>
      </w:r>
      <w:r w:rsidR="00151279">
        <w:rPr>
          <w:sz w:val="24"/>
        </w:rPr>
        <w:tab/>
      </w:r>
      <w:r w:rsidR="00151279">
        <w:rPr>
          <w:sz w:val="24"/>
        </w:rPr>
        <w:tab/>
      </w:r>
      <w:r w:rsidR="00151279">
        <w:rPr>
          <w:sz w:val="24"/>
        </w:rP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1  2  3  4  5</w:t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Türelmes-e?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1  2  3  4  5</w:t>
      </w:r>
    </w:p>
    <w:p w:rsidR="00F453A5" w:rsidRDefault="00F453A5">
      <w:pPr>
        <w:spacing w:line="360" w:lineRule="auto"/>
        <w:rPr>
          <w:sz w:val="24"/>
        </w:rPr>
      </w:pPr>
    </w:p>
    <w:p w:rsidR="00F453A5" w:rsidRDefault="00F453A5">
      <w:pPr>
        <w:spacing w:line="360" w:lineRule="auto"/>
        <w:rPr>
          <w:sz w:val="24"/>
        </w:rPr>
      </w:pPr>
      <w:r>
        <w:rPr>
          <w:sz w:val="24"/>
        </w:rPr>
        <w:t>Dátum:</w:t>
      </w:r>
    </w:p>
    <w:p w:rsidR="00F453A5" w:rsidRDefault="00F453A5">
      <w:pPr>
        <w:spacing w:line="360" w:lineRule="auto"/>
        <w:rPr>
          <w:sz w:val="24"/>
        </w:rPr>
      </w:pPr>
    </w:p>
    <w:p w:rsidR="00F453A5" w:rsidRDefault="00F453A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P.H.  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……………………………….</w:t>
      </w:r>
    </w:p>
    <w:p w:rsidR="00F453A5" w:rsidRDefault="00F453A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tereptanár aláírása</w:t>
      </w:r>
    </w:p>
    <w:sectPr w:rsidR="00F453A5">
      <w:pgSz w:w="11906" w:h="16838"/>
      <w:pgMar w:top="993" w:right="991" w:bottom="851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A3524"/>
    <w:multiLevelType w:val="singleLevel"/>
    <w:tmpl w:val="B4663EA2"/>
    <w:lvl w:ilvl="0">
      <w:start w:val="147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14"/>
    <w:rsid w:val="00151279"/>
    <w:rsid w:val="008A1B1E"/>
    <w:rsid w:val="008F502D"/>
    <w:rsid w:val="00A87BFF"/>
    <w:rsid w:val="00AA641B"/>
    <w:rsid w:val="00B056D4"/>
    <w:rsid w:val="00DA5052"/>
    <w:rsid w:val="00F453A5"/>
    <w:rsid w:val="00F6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A59882-AC98-4CA3-B7E6-6D537DCB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ÉRTÉKELÉSI SZEMPONTRENDSZER</vt:lpstr>
    </vt:vector>
  </TitlesOfParts>
  <Company>WJLF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ÉRTÉKELÉSI SZEMPONTRENDSZER</dc:title>
  <dc:subject/>
  <dc:creator>WJLF</dc:creator>
  <cp:keywords/>
  <cp:lastModifiedBy>Nemes Judit</cp:lastModifiedBy>
  <cp:revision>3</cp:revision>
  <cp:lastPrinted>2013-10-09T12:19:00Z</cp:lastPrinted>
  <dcterms:created xsi:type="dcterms:W3CDTF">2024-01-27T10:02:00Z</dcterms:created>
  <dcterms:modified xsi:type="dcterms:W3CDTF">2024-06-26T08:46:00Z</dcterms:modified>
</cp:coreProperties>
</file>