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414DE4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0355B1">
      <w:pPr>
        <w:pStyle w:val="Cmsor4"/>
        <w:jc w:val="center"/>
        <w:rPr>
          <w:caps/>
          <w:sz w:val="20"/>
          <w:szCs w:val="20"/>
        </w:rPr>
      </w:pPr>
      <w:bookmarkStart w:id="0" w:name="_GoBack"/>
      <w:bookmarkEnd w:id="0"/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E865C3"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231E04" w:rsidRDefault="000B2AC1">
            <w:pPr>
              <w:rPr>
                <w:b/>
              </w:rPr>
            </w:pPr>
            <w:r>
              <w:rPr>
                <w:b/>
              </w:rPr>
              <w:t>SMAV</w:t>
            </w:r>
            <w:r w:rsidR="009567A7">
              <w:rPr>
                <w:b/>
              </w:rPr>
              <w:t xml:space="preserve"> 464</w:t>
            </w:r>
          </w:p>
        </w:tc>
      </w:tr>
      <w:tr w:rsidR="009076EA" w:rsidTr="00E865C3"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231E04" w:rsidRDefault="009567A7">
            <w:pPr>
              <w:rPr>
                <w:b/>
              </w:rPr>
            </w:pPr>
            <w:r>
              <w:rPr>
                <w:b/>
              </w:rPr>
              <w:t>Szociális munka szenvedély</w:t>
            </w:r>
            <w:r w:rsidR="000B2AC1">
              <w:rPr>
                <w:b/>
              </w:rPr>
              <w:t xml:space="preserve">betegekkel </w:t>
            </w:r>
            <w:r w:rsidR="006F721D">
              <w:rPr>
                <w:b/>
              </w:rPr>
              <w:t>gyakorlat</w:t>
            </w:r>
          </w:p>
        </w:tc>
      </w:tr>
      <w:tr w:rsidR="009076EA" w:rsidTr="00E865C3"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231E04" w:rsidRDefault="00414DE4">
            <w:pPr>
              <w:rPr>
                <w:b/>
              </w:rPr>
            </w:pPr>
            <w:r>
              <w:rPr>
                <w:b/>
              </w:rPr>
              <w:t xml:space="preserve">Udvari </w:t>
            </w:r>
            <w:proofErr w:type="spellStart"/>
            <w:r>
              <w:rPr>
                <w:b/>
              </w:rPr>
              <w:t>Kerstin</w:t>
            </w:r>
            <w:proofErr w:type="spellEnd"/>
          </w:p>
        </w:tc>
        <w:tc>
          <w:tcPr>
            <w:tcW w:w="1628" w:type="dxa"/>
          </w:tcPr>
          <w:p w:rsidR="009076EA" w:rsidRPr="00231E04" w:rsidRDefault="009076EA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Default="00414DE4">
            <w:pPr>
              <w:rPr>
                <w:b/>
              </w:rPr>
            </w:pPr>
            <w:r>
              <w:rPr>
                <w:b/>
              </w:rPr>
              <w:t>tanszékvezető</w:t>
            </w:r>
          </w:p>
          <w:p w:rsidR="00414DE4" w:rsidRPr="00231E04" w:rsidRDefault="00414DE4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9076EA" w:rsidTr="00E865C3"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231E04" w:rsidRDefault="009C636D">
            <w:pPr>
              <w:rPr>
                <w:b/>
              </w:rPr>
            </w:pPr>
            <w:r>
              <w:rPr>
                <w:b/>
              </w:rPr>
              <w:t xml:space="preserve">nappali tagozaton 30 </w:t>
            </w:r>
            <w:r w:rsidR="00414DE4">
              <w:rPr>
                <w:b/>
              </w:rPr>
              <w:t>óra</w:t>
            </w:r>
          </w:p>
          <w:p w:rsidR="00AF3205" w:rsidRPr="00231E04" w:rsidRDefault="009C636D" w:rsidP="00414DE4">
            <w:pPr>
              <w:rPr>
                <w:b/>
              </w:rPr>
            </w:pPr>
            <w:r>
              <w:rPr>
                <w:b/>
              </w:rPr>
              <w:t>levelező tagozaton 12</w:t>
            </w:r>
            <w:r w:rsidR="00AF3205" w:rsidRPr="00231E04">
              <w:rPr>
                <w:b/>
              </w:rPr>
              <w:t xml:space="preserve"> </w:t>
            </w:r>
            <w:r w:rsidR="00414DE4">
              <w:rPr>
                <w:b/>
              </w:rPr>
              <w:t>óra</w:t>
            </w:r>
          </w:p>
        </w:tc>
      </w:tr>
      <w:tr w:rsidR="009076EA" w:rsidTr="00E865C3"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231E04" w:rsidRDefault="009C636D" w:rsidP="00E66FE3">
            <w:r>
              <w:rPr>
                <w:b/>
              </w:rPr>
              <w:t>terepgyakorlat</w:t>
            </w:r>
          </w:p>
        </w:tc>
      </w:tr>
      <w:tr w:rsidR="00AF3205" w:rsidTr="00E865C3"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231E04" w:rsidRDefault="00AF3205" w:rsidP="00E66FE3">
            <w:pPr>
              <w:rPr>
                <w:b/>
              </w:rPr>
            </w:pPr>
            <w:r w:rsidRPr="00231E04">
              <w:rPr>
                <w:b/>
              </w:rPr>
              <w:t xml:space="preserve">őszi félév </w:t>
            </w:r>
          </w:p>
        </w:tc>
      </w:tr>
      <w:tr w:rsidR="00AF3205" w:rsidTr="00E865C3"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231E04" w:rsidRDefault="0023080D" w:rsidP="00231E04">
            <w:r w:rsidRPr="00231E04">
              <w:rPr>
                <w:b/>
              </w:rPr>
              <w:t xml:space="preserve"> </w:t>
            </w:r>
            <w:r w:rsidR="009C636D">
              <w:rPr>
                <w:b/>
              </w:rPr>
              <w:t xml:space="preserve">1 </w:t>
            </w:r>
            <w:r w:rsidR="00231E04">
              <w:rPr>
                <w:b/>
              </w:rPr>
              <w:t>kredit</w:t>
            </w:r>
          </w:p>
        </w:tc>
      </w:tr>
      <w:tr w:rsidR="0023080D" w:rsidTr="00E865C3"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231E04" w:rsidRDefault="000B2AC1" w:rsidP="00610FBF">
            <w:r>
              <w:t xml:space="preserve">A hallgató </w:t>
            </w:r>
            <w:r w:rsidR="00610FBF">
              <w:t>tapasztalja meg személyesen e</w:t>
            </w:r>
            <w:r w:rsidR="009567A7">
              <w:t>gy szenvedély</w:t>
            </w:r>
            <w:r w:rsidR="00610FBF">
              <w:t xml:space="preserve">betegekkel foglalkozó intézmény működését, feladatait, konkrét tevékenységét, a szociális munkás szerepét </w:t>
            </w:r>
          </w:p>
        </w:tc>
      </w:tr>
      <w:tr w:rsidR="003B5245" w:rsidTr="00E865C3">
        <w:tc>
          <w:tcPr>
            <w:tcW w:w="2448" w:type="dxa"/>
          </w:tcPr>
          <w:p w:rsidR="003B5245" w:rsidRPr="00E865C3" w:rsidRDefault="003B5245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3B5245" w:rsidRPr="00231E04" w:rsidRDefault="009567A7" w:rsidP="009D4D0E">
            <w:pPr>
              <w:rPr>
                <w:b/>
              </w:rPr>
            </w:pPr>
            <w:r>
              <w:rPr>
                <w:b/>
              </w:rPr>
              <w:t>A szociális munka szenvedély</w:t>
            </w:r>
            <w:r w:rsidR="003B5245">
              <w:rPr>
                <w:b/>
              </w:rPr>
              <w:t>betegekkel elméleti oktatás elkezdése</w:t>
            </w:r>
          </w:p>
        </w:tc>
      </w:tr>
      <w:tr w:rsidR="00414DE4" w:rsidTr="00DD3E30">
        <w:tc>
          <w:tcPr>
            <w:tcW w:w="2448" w:type="dxa"/>
          </w:tcPr>
          <w:p w:rsidR="00414DE4" w:rsidRPr="00E865C3" w:rsidRDefault="00414DE4" w:rsidP="008D4A6D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414DE4" w:rsidRPr="00B2721D" w:rsidRDefault="00414DE4" w:rsidP="008D4A6D">
            <w:pPr>
              <w:spacing w:before="120"/>
              <w:ind w:firstLine="238"/>
            </w:pPr>
            <w:r w:rsidRPr="00B2721D">
              <w:rPr>
                <w:b/>
                <w:bCs/>
              </w:rPr>
              <w:t>képességei</w:t>
            </w:r>
          </w:p>
          <w:p w:rsidR="00414DE4" w:rsidRPr="00B2721D" w:rsidRDefault="00414DE4" w:rsidP="008D4A6D">
            <w:r w:rsidRPr="00B2721D">
              <w:t>Képes kritikus szemlélettel és reflektív módon megfogalmazni a társadalmi és szociális problémákat, a veszélyeztető tényezőket és a problémakezelés folyamatát.</w:t>
            </w:r>
          </w:p>
          <w:p w:rsidR="00414DE4" w:rsidRPr="00B2721D" w:rsidRDefault="00414DE4" w:rsidP="008D4A6D">
            <w:r w:rsidRPr="00B2721D">
              <w:t xml:space="preserve">Képes megkülönböztetni a vélekedéseket, </w:t>
            </w:r>
            <w:proofErr w:type="spellStart"/>
            <w:r w:rsidRPr="00B2721D">
              <w:t>sztereotipiákat</w:t>
            </w:r>
            <w:proofErr w:type="spellEnd"/>
            <w:r w:rsidRPr="00B2721D">
              <w:t>, előítéleteket a bizonyítékokkal alátámasztott társadalmi tényektől, leírásoktól, elemzésektől.</w:t>
            </w:r>
          </w:p>
          <w:p w:rsidR="00414DE4" w:rsidRPr="00B2721D" w:rsidRDefault="00414DE4" w:rsidP="008D4A6D">
            <w:pPr>
              <w:spacing w:before="120"/>
              <w:ind w:firstLine="238"/>
            </w:pPr>
            <w:r w:rsidRPr="00B2721D">
              <w:rPr>
                <w:b/>
                <w:bCs/>
              </w:rPr>
              <w:t>attitűdje</w:t>
            </w:r>
          </w:p>
          <w:p w:rsidR="00414DE4" w:rsidRDefault="00414DE4" w:rsidP="008D4A6D">
            <w:r w:rsidRPr="00B2721D">
              <w:t>Érzékeny és nyitott a társadalmi és szociális problémákra, elkötelezett és felelősséget vállal a szakma értékei és a társadalmi szolidaritás ügye mellett.</w:t>
            </w:r>
          </w:p>
          <w:p w:rsidR="00414DE4" w:rsidRDefault="00414DE4" w:rsidP="008D4A6D">
            <w:r w:rsidRPr="00B2721D">
              <w:t>Nyitott mások megismerésére, empátiával viszonyul az emberekhez, családokhoz, csoportokhoz és közösségekhez.</w:t>
            </w:r>
          </w:p>
          <w:p w:rsidR="00414DE4" w:rsidRPr="00B2721D" w:rsidRDefault="00414DE4" w:rsidP="008D4A6D">
            <w:pPr>
              <w:spacing w:before="120"/>
              <w:ind w:firstLine="238"/>
            </w:pPr>
            <w:r w:rsidRPr="00B2721D">
              <w:rPr>
                <w:b/>
                <w:bCs/>
              </w:rPr>
              <w:t>autonómiája és felelőssége</w:t>
            </w:r>
          </w:p>
          <w:p w:rsidR="00414DE4" w:rsidRDefault="00414DE4" w:rsidP="008D4A6D">
            <w:pPr>
              <w:jc w:val="both"/>
              <w:rPr>
                <w:b/>
              </w:rPr>
            </w:pPr>
            <w:r w:rsidRPr="00B2721D">
              <w:t>Autonóm módon képes felismerni szerepét és helyét a szociális munka közvetlen gyakorlatában, a különböző szinteken megvalósuló csapatmunkában. Kommunikációjáért hatáskörén belü</w:t>
            </w:r>
            <w:r>
              <w:t>l mindenkor felelősséget vállal.</w:t>
            </w:r>
          </w:p>
        </w:tc>
      </w:tr>
      <w:tr w:rsidR="00414DE4" w:rsidTr="00E865C3">
        <w:tc>
          <w:tcPr>
            <w:tcW w:w="2448" w:type="dxa"/>
          </w:tcPr>
          <w:p w:rsidR="00414DE4" w:rsidRDefault="00414DE4">
            <w:r>
              <w:t>Tantárgyi leírás</w:t>
            </w:r>
          </w:p>
        </w:tc>
        <w:tc>
          <w:tcPr>
            <w:tcW w:w="6762" w:type="dxa"/>
            <w:gridSpan w:val="3"/>
          </w:tcPr>
          <w:p w:rsidR="00414DE4" w:rsidRDefault="00414DE4" w:rsidP="00610FBF">
            <w:r>
              <w:t>A gyakorlatot őt fő tematika mentén szükséges végezni:</w:t>
            </w:r>
          </w:p>
          <w:p w:rsidR="00414DE4" w:rsidRDefault="00414DE4" w:rsidP="00610FBF"/>
          <w:p w:rsidR="00414DE4" w:rsidRDefault="00414DE4" w:rsidP="00610FBF">
            <w:r>
              <w:t>1)Milyen típus intézményről van szó (</w:t>
            </w:r>
            <w:proofErr w:type="spellStart"/>
            <w:r>
              <w:t>pl</w:t>
            </w:r>
            <w:proofErr w:type="spellEnd"/>
            <w:r>
              <w:t>: egészségügyi, szociális, tulajdonos, területi ellátási kötelezettség, felvételi rendszer)</w:t>
            </w:r>
          </w:p>
          <w:p w:rsidR="00414DE4" w:rsidRDefault="00414DE4" w:rsidP="00610FBF">
            <w:r>
              <w:t>2) Milyen beteg, kliens kört lát el (</w:t>
            </w:r>
            <w:proofErr w:type="spellStart"/>
            <w:r>
              <w:t>pl</w:t>
            </w:r>
            <w:proofErr w:type="spellEnd"/>
            <w:r>
              <w:t xml:space="preserve">: nem, kórosztály, </w:t>
            </w:r>
            <w:proofErr w:type="spellStart"/>
            <w:r>
              <w:t>addikció</w:t>
            </w:r>
            <w:proofErr w:type="spellEnd"/>
            <w:r>
              <w:t xml:space="preserve"> típus)</w:t>
            </w:r>
          </w:p>
          <w:p w:rsidR="00414DE4" w:rsidRDefault="00414DE4" w:rsidP="00610FBF">
            <w:r>
              <w:t xml:space="preserve">3) Mi az intézmény fő tevékenységi köre </w:t>
            </w:r>
            <w:proofErr w:type="gramStart"/>
            <w:r>
              <w:t xml:space="preserve">( </w:t>
            </w:r>
            <w:proofErr w:type="spellStart"/>
            <w:r>
              <w:t>pl</w:t>
            </w:r>
            <w:proofErr w:type="spellEnd"/>
            <w:proofErr w:type="gramEnd"/>
            <w:r>
              <w:t>: gyógyszeres kezelés, pszichoterápia, közösségi ellátás, lakhatás biztosítása, rehabilitáció, prevenció)</w:t>
            </w:r>
          </w:p>
          <w:p w:rsidR="00414DE4" w:rsidRDefault="00414DE4" w:rsidP="00610FBF">
            <w:r>
              <w:t>4) A szociális munkás szerepe, konkrét tevékenysége az intézményen belül</w:t>
            </w:r>
          </w:p>
          <w:p w:rsidR="00414DE4" w:rsidRPr="008C647F" w:rsidRDefault="00414DE4" w:rsidP="00610FBF">
            <w:r>
              <w:t xml:space="preserve">5) Milyen szociális tevékenység bővítés, fejlesztés lenne javasolt az intézmény működésében az ellátás hatékonyságának növelése </w:t>
            </w:r>
            <w:r>
              <w:lastRenderedPageBreak/>
              <w:t>céljából</w:t>
            </w:r>
          </w:p>
        </w:tc>
      </w:tr>
      <w:tr w:rsidR="00414DE4" w:rsidTr="009C636D">
        <w:tc>
          <w:tcPr>
            <w:tcW w:w="2448" w:type="dxa"/>
          </w:tcPr>
          <w:p w:rsidR="00414DE4" w:rsidRDefault="00414DE4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414DE4" w:rsidRPr="008C647F" w:rsidRDefault="00414DE4" w:rsidP="009C636D">
            <w:r>
              <w:t>-</w:t>
            </w:r>
          </w:p>
        </w:tc>
      </w:tr>
      <w:tr w:rsidR="00414DE4" w:rsidTr="009C636D">
        <w:tc>
          <w:tcPr>
            <w:tcW w:w="2448" w:type="dxa"/>
          </w:tcPr>
          <w:p w:rsidR="00414DE4" w:rsidRDefault="00414DE4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14DE4" w:rsidRPr="00231E04" w:rsidRDefault="00414DE4" w:rsidP="009C636D">
            <w:pPr>
              <w:rPr>
                <w:b/>
              </w:rPr>
            </w:pPr>
          </w:p>
          <w:p w:rsidR="00414DE4" w:rsidRPr="009C636D" w:rsidRDefault="00414DE4" w:rsidP="009C636D">
            <w:pPr>
              <w:rPr>
                <w:b/>
              </w:rPr>
            </w:pPr>
            <w:r>
              <w:t xml:space="preserve"> </w:t>
            </w:r>
            <w:r w:rsidRPr="009C636D">
              <w:rPr>
                <w:b/>
              </w:rPr>
              <w:t xml:space="preserve">beszámoló tanulmány leadása </w:t>
            </w:r>
          </w:p>
        </w:tc>
      </w:tr>
      <w:tr w:rsidR="00414DE4" w:rsidTr="009C636D">
        <w:tc>
          <w:tcPr>
            <w:tcW w:w="2448" w:type="dxa"/>
          </w:tcPr>
          <w:p w:rsidR="00414DE4" w:rsidRDefault="00414DE4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414DE4" w:rsidRPr="00231E04" w:rsidRDefault="00414DE4" w:rsidP="009C636D">
            <w:pPr>
              <w:rPr>
                <w:b/>
              </w:rPr>
            </w:pPr>
            <w:r w:rsidRPr="00231E04">
              <w:rPr>
                <w:b/>
              </w:rPr>
              <w:t>tanterem</w:t>
            </w:r>
            <w:r>
              <w:rPr>
                <w:b/>
              </w:rPr>
              <w:t xml:space="preserve"> 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355B1"/>
    <w:rsid w:val="00084781"/>
    <w:rsid w:val="000B2AC1"/>
    <w:rsid w:val="0023080D"/>
    <w:rsid w:val="00231E04"/>
    <w:rsid w:val="0039252A"/>
    <w:rsid w:val="003B5245"/>
    <w:rsid w:val="003C2F28"/>
    <w:rsid w:val="00414DE4"/>
    <w:rsid w:val="00436CB3"/>
    <w:rsid w:val="0044503E"/>
    <w:rsid w:val="004A0081"/>
    <w:rsid w:val="004C37D9"/>
    <w:rsid w:val="004C3A8B"/>
    <w:rsid w:val="005B518C"/>
    <w:rsid w:val="005F02CB"/>
    <w:rsid w:val="00610FBF"/>
    <w:rsid w:val="006253C1"/>
    <w:rsid w:val="006F721D"/>
    <w:rsid w:val="007039B7"/>
    <w:rsid w:val="00720CB8"/>
    <w:rsid w:val="00742DBD"/>
    <w:rsid w:val="007926B6"/>
    <w:rsid w:val="00840562"/>
    <w:rsid w:val="0088239C"/>
    <w:rsid w:val="008C647F"/>
    <w:rsid w:val="008D35C0"/>
    <w:rsid w:val="009076EA"/>
    <w:rsid w:val="009567A7"/>
    <w:rsid w:val="009A72A9"/>
    <w:rsid w:val="009C636D"/>
    <w:rsid w:val="009D4D0E"/>
    <w:rsid w:val="00A24BE5"/>
    <w:rsid w:val="00A6705B"/>
    <w:rsid w:val="00AF3205"/>
    <w:rsid w:val="00BF2B37"/>
    <w:rsid w:val="00D23A7D"/>
    <w:rsid w:val="00E21CA0"/>
    <w:rsid w:val="00E36CB8"/>
    <w:rsid w:val="00E51A63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55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55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3</cp:revision>
  <dcterms:created xsi:type="dcterms:W3CDTF">2021-10-18T13:15:00Z</dcterms:created>
  <dcterms:modified xsi:type="dcterms:W3CDTF">2021-10-18T13:15:00Z</dcterms:modified>
</cp:coreProperties>
</file>