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A4496F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326D91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3"/>
        <w:gridCol w:w="3164"/>
        <w:gridCol w:w="2118"/>
        <w:gridCol w:w="2389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B7B11" w:rsidP="001F6121">
            <w:pPr>
              <w:rPr>
                <w:b/>
              </w:rPr>
            </w:pPr>
            <w:r>
              <w:rPr>
                <w:b/>
              </w:rPr>
              <w:t>SMAV914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F1701E" w:rsidRDefault="00F1701E" w:rsidP="001F6121">
            <w:pPr>
              <w:rPr>
                <w:b/>
              </w:rPr>
            </w:pPr>
            <w:r w:rsidRPr="00F1701E">
              <w:rPr>
                <w:b/>
                <w:bCs/>
              </w:rPr>
              <w:t>Football3</w:t>
            </w:r>
            <w:r w:rsidR="00A4496F">
              <w:rPr>
                <w:b/>
                <w:bCs/>
              </w:rPr>
              <w:t xml:space="preserve"> </w:t>
            </w:r>
            <w:r w:rsidRPr="00F1701E">
              <w:rPr>
                <w:b/>
                <w:bCs/>
              </w:rPr>
              <w:t xml:space="preserve">- </w:t>
            </w:r>
            <w:bookmarkStart w:id="0" w:name="_GoBack"/>
            <w:bookmarkEnd w:id="0"/>
            <w:r w:rsidR="00A4496F">
              <w:rPr>
                <w:b/>
                <w:bCs/>
              </w:rPr>
              <w:t>A s</w:t>
            </w:r>
            <w:r w:rsidRPr="00F1701E">
              <w:rPr>
                <w:b/>
                <w:bCs/>
              </w:rPr>
              <w:t>port</w:t>
            </w:r>
            <w:r>
              <w:rPr>
                <w:b/>
                <w:bCs/>
              </w:rPr>
              <w:t>,</w:t>
            </w:r>
            <w:r w:rsidRPr="00F1701E">
              <w:rPr>
                <w:b/>
                <w:bCs/>
              </w:rPr>
              <w:t xml:space="preserve"> mint a szociális munka eszköze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Default="00FB7B11" w:rsidP="001F6121">
            <w:pPr>
              <w:rPr>
                <w:b/>
                <w:color w:val="222222"/>
                <w:shd w:val="clear" w:color="auto" w:fill="FFFFFF"/>
              </w:rPr>
            </w:pPr>
            <w:proofErr w:type="spellStart"/>
            <w:r w:rsidRPr="00FB7B11">
              <w:rPr>
                <w:b/>
                <w:color w:val="222222"/>
                <w:shd w:val="clear" w:color="auto" w:fill="FFFFFF"/>
              </w:rPr>
              <w:t>Gottgeisl</w:t>
            </w:r>
            <w:proofErr w:type="spellEnd"/>
            <w:r w:rsidRPr="00FB7B11">
              <w:rPr>
                <w:b/>
                <w:color w:val="222222"/>
                <w:shd w:val="clear" w:color="auto" w:fill="FFFFFF"/>
              </w:rPr>
              <w:t xml:space="preserve"> Dóra</w:t>
            </w:r>
          </w:p>
          <w:p w:rsidR="00FB7B11" w:rsidRPr="00FB7B11" w:rsidRDefault="00FB7B11" w:rsidP="001F6121">
            <w:pPr>
              <w:rPr>
                <w:b/>
              </w:rPr>
            </w:pPr>
            <w:r>
              <w:rPr>
                <w:b/>
                <w:color w:val="222222"/>
                <w:shd w:val="clear" w:color="auto" w:fill="FFFFFF"/>
              </w:rPr>
              <w:t>Rákos András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FB7B11" w:rsidP="001F6121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A4496F">
            <w:pPr>
              <w:rPr>
                <w:b/>
              </w:rPr>
            </w:pPr>
            <w:r>
              <w:rPr>
                <w:b/>
              </w:rPr>
              <w:t xml:space="preserve">levelező tagozaton 12 </w:t>
            </w:r>
            <w:r w:rsidR="00A4496F">
              <w:rPr>
                <w:b/>
              </w:rPr>
              <w:t>tanóra</w:t>
            </w:r>
            <w:r w:rsidR="00155773" w:rsidRPr="00231E04">
              <w:rPr>
                <w:b/>
              </w:rPr>
              <w:t>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F1701E">
            <w:r w:rsidRPr="00231E04">
              <w:rPr>
                <w:b/>
              </w:rPr>
              <w:t xml:space="preserve">szeminárium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B7B11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B7B11" w:rsidP="001F6121">
            <w:r>
              <w:rPr>
                <w:b/>
              </w:rPr>
              <w:t xml:space="preserve">2 </w:t>
            </w:r>
            <w:r w:rsidR="00155773"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1701E">
              <w:rPr>
                <w:szCs w:val="22"/>
              </w:rPr>
              <w:t>Ügyfelekkel végzendő segítő szociális munka eszköztárának</w:t>
            </w:r>
          </w:p>
          <w:p w:rsidR="00155773" w:rsidRPr="001F6121" w:rsidRDefault="00F1701E" w:rsidP="00F1701E">
            <w:r w:rsidRPr="00F1701E">
              <w:rPr>
                <w:szCs w:val="22"/>
              </w:rPr>
              <w:t>bővítése.</w:t>
            </w:r>
          </w:p>
        </w:tc>
      </w:tr>
      <w:tr w:rsidR="00155773" w:rsidRPr="00A4496F" w:rsidTr="001F6121">
        <w:trPr>
          <w:jc w:val="center"/>
        </w:trPr>
        <w:tc>
          <w:tcPr>
            <w:tcW w:w="2965" w:type="dxa"/>
            <w:vAlign w:val="center"/>
          </w:tcPr>
          <w:p w:rsidR="00155773" w:rsidRPr="00A4496F" w:rsidRDefault="00155773" w:rsidP="001F6121">
            <w:pPr>
              <w:rPr>
                <w:sz w:val="20"/>
              </w:rPr>
            </w:pPr>
            <w:r w:rsidRPr="00A4496F">
              <w:rPr>
                <w:sz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A4496F" w:rsidRDefault="00F1701E" w:rsidP="001F6121">
            <w:pPr>
              <w:rPr>
                <w:sz w:val="20"/>
              </w:rPr>
            </w:pPr>
            <w:r w:rsidRPr="00A4496F">
              <w:rPr>
                <w:sz w:val="20"/>
              </w:rPr>
              <w:t>Nem releváns.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A4496F" w:rsidRPr="00403737" w:rsidRDefault="00A4496F" w:rsidP="00A4496F">
            <w:pPr>
              <w:numPr>
                <w:ilvl w:val="0"/>
                <w:numId w:val="29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A4496F" w:rsidRDefault="00A4496F" w:rsidP="00A4496F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football3 módszer ismerete és alkalmazása az ügyfelekkel végzett. munka során</w:t>
            </w:r>
          </w:p>
          <w:p w:rsidR="00A4496F" w:rsidRPr="00403737" w:rsidRDefault="00A4496F" w:rsidP="00A4496F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mediátor szerepe a football3 mérkőzés, foglalkozás során</w:t>
            </w:r>
          </w:p>
          <w:p w:rsidR="00A4496F" w:rsidRPr="00403737" w:rsidRDefault="00A4496F" w:rsidP="00A4496F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mediátori</w:t>
            </w:r>
            <w:proofErr w:type="spellEnd"/>
            <w:r>
              <w:rPr>
                <w:sz w:val="22"/>
                <w:szCs w:val="22"/>
              </w:rPr>
              <w:t xml:space="preserve"> készségek hasznosítása az ügyfelekkel végzett munka során.</w:t>
            </w:r>
          </w:p>
          <w:p w:rsidR="00A4496F" w:rsidRPr="00403737" w:rsidRDefault="00A4496F" w:rsidP="00A4496F">
            <w:pPr>
              <w:numPr>
                <w:ilvl w:val="0"/>
                <w:numId w:val="29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A4496F" w:rsidRPr="00403737" w:rsidRDefault="00A4496F" w:rsidP="00A4496F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kommunikációs</w:t>
            </w:r>
          </w:p>
          <w:p w:rsidR="00A4496F" w:rsidRDefault="00A4496F" w:rsidP="00A4496F">
            <w:pPr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aktív odafigyelés</w:t>
            </w:r>
          </w:p>
          <w:p w:rsidR="00A4496F" w:rsidRDefault="00A4496F" w:rsidP="00A4496F">
            <w:pPr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problémamegoldó</w:t>
            </w:r>
          </w:p>
          <w:p w:rsidR="00A4496F" w:rsidRDefault="00A4496F" w:rsidP="00A4496F">
            <w:pPr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konfliktus</w:t>
            </w:r>
            <w:r>
              <w:rPr>
                <w:sz w:val="22"/>
                <w:szCs w:val="22"/>
              </w:rPr>
              <w:t>kezelés</w:t>
            </w:r>
          </w:p>
          <w:p w:rsidR="00A4496F" w:rsidRDefault="00A4496F" w:rsidP="00A4496F">
            <w:pPr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érdekképviselet</w:t>
            </w:r>
          </w:p>
          <w:p w:rsidR="00A4496F" w:rsidRDefault="00A4496F" w:rsidP="00A4496F">
            <w:pPr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vezetői készségek</w:t>
            </w:r>
          </w:p>
          <w:p w:rsidR="00A4496F" w:rsidRDefault="00A4496F" w:rsidP="00A4496F">
            <w:pPr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visszajelzés adása és fogadása</w:t>
            </w:r>
          </w:p>
          <w:p w:rsidR="001F6121" w:rsidRPr="00F1701E" w:rsidRDefault="00A4496F" w:rsidP="00A4496F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- célállítás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A4496F" w:rsidRPr="00431130" w:rsidRDefault="00A4496F" w:rsidP="00A4496F">
            <w:pPr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Ügyfelekkel végzendő segítő szociális munka eszköztárának bővítése.</w:t>
            </w:r>
          </w:p>
          <w:p w:rsidR="00A4496F" w:rsidRPr="00A4496F" w:rsidRDefault="00A4496F" w:rsidP="00A4496F">
            <w:pPr>
              <w:rPr>
                <w:b/>
                <w:sz w:val="22"/>
                <w:szCs w:val="22"/>
              </w:rPr>
            </w:pPr>
            <w:r w:rsidRPr="00A4496F">
              <w:rPr>
                <w:b/>
                <w:sz w:val="22"/>
                <w:szCs w:val="22"/>
              </w:rPr>
              <w:t>I. alkalom: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 xml:space="preserve">1.Bevezetés: 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Hogyan definiáljuk a football3-t? 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Mi a különbség a football3 és egyéb futball módszerek között?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Milyen társadalmi problémák kezelhetőek a football3-al?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2. 3 félidős megközelítés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Kik a fő szereplők a football3-ban?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Mi a szerepük, felelősségi körük?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Milyen típusú football3 tevékenységek vannak?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Mit jelent a három félidős megközelítés?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Mi a szerepe a három félidőnek?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Különböző szerepek, feladatkörök a három félidőben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Fair play szabályok szerepe a football3-ban</w:t>
            </w:r>
          </w:p>
          <w:p w:rsidR="00A4496F" w:rsidRPr="00A4496F" w:rsidRDefault="00A4496F" w:rsidP="00A4496F">
            <w:pPr>
              <w:rPr>
                <w:b/>
                <w:sz w:val="22"/>
                <w:szCs w:val="22"/>
              </w:rPr>
            </w:pPr>
            <w:r w:rsidRPr="00A4496F">
              <w:rPr>
                <w:b/>
                <w:sz w:val="22"/>
                <w:szCs w:val="22"/>
              </w:rPr>
              <w:t>II. alkalom: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 xml:space="preserve">Bevezetés 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Mi/ki a football3 mediátor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Különbség az f3 mediátor és a futballbíró között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Különbség az f3 mediátor és a klasszikus mediátor között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proofErr w:type="spellStart"/>
            <w:r w:rsidRPr="00431130">
              <w:rPr>
                <w:sz w:val="22"/>
                <w:szCs w:val="22"/>
              </w:rPr>
              <w:t>MIlyen</w:t>
            </w:r>
            <w:proofErr w:type="spellEnd"/>
            <w:r w:rsidRPr="00431130">
              <w:rPr>
                <w:sz w:val="22"/>
                <w:szCs w:val="22"/>
              </w:rPr>
              <w:t xml:space="preserve"> közegben aktív az f3 mediátor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Kiből lehet f3 mediátor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 xml:space="preserve">Mediátor szerepe 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Bevezetés: 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meccslap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lastRenderedPageBreak/>
              <w:tab/>
            </w: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időgazdálkodás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önértékelés szerepe, fontossága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Első félidő: meccs előtti beszélgetés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első félidő elemei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résztvevő játékosok és a football3: miért fontos, hogy ismerjék a módszert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 xml:space="preserve">- meccs előtti beszélgetés </w:t>
            </w:r>
            <w:proofErr w:type="spellStart"/>
            <w:r w:rsidRPr="00431130">
              <w:rPr>
                <w:sz w:val="22"/>
                <w:szCs w:val="22"/>
              </w:rPr>
              <w:t>facilitálása</w:t>
            </w:r>
            <w:proofErr w:type="spellEnd"/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választható szabályok 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 xml:space="preserve">- meccs előtti beszélgetés </w:t>
            </w:r>
            <w:proofErr w:type="spellStart"/>
            <w:r w:rsidRPr="00431130">
              <w:rPr>
                <w:sz w:val="22"/>
                <w:szCs w:val="22"/>
              </w:rPr>
              <w:t>facilitálásához</w:t>
            </w:r>
            <w:proofErr w:type="spellEnd"/>
            <w:r w:rsidRPr="00431130">
              <w:rPr>
                <w:sz w:val="22"/>
                <w:szCs w:val="22"/>
              </w:rPr>
              <w:t xml:space="preserve"> szükséges készségek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rPr>
                <w:sz w:val="22"/>
                <w:szCs w:val="22"/>
              </w:rPr>
              <w:t>- Második félidő: meccs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mediátor szerepe a meccs közben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rPr>
                <w:sz w:val="22"/>
                <w:szCs w:val="22"/>
              </w:rPr>
              <w:t>            - milyen a jó megfigyelő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hogyan és miért készítsünk jegyzeteket a meccs alatt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meccs alatti beavatkozás: mikor és hogyan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meccs alatt szükséges legfontosabb készségek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- Harmadik félidő: lezáró beszélgetés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harmadik félidő elemei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levezetés és a záró beszélgetés kezdése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 xml:space="preserve">- záró beszélgetés </w:t>
            </w:r>
            <w:proofErr w:type="spellStart"/>
            <w:r w:rsidRPr="00431130">
              <w:rPr>
                <w:sz w:val="22"/>
                <w:szCs w:val="22"/>
              </w:rPr>
              <w:t>facilitálása</w:t>
            </w:r>
            <w:proofErr w:type="spellEnd"/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fair play pontok szétosztása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>- beszélgetés lezárása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431130">
              <w:tab/>
            </w:r>
            <w:r w:rsidRPr="00431130">
              <w:tab/>
            </w:r>
            <w:r w:rsidRPr="00431130">
              <w:rPr>
                <w:sz w:val="22"/>
                <w:szCs w:val="22"/>
              </w:rPr>
              <w:t xml:space="preserve">- meccs utáni beszélgetés </w:t>
            </w:r>
            <w:proofErr w:type="spellStart"/>
            <w:r w:rsidRPr="00431130">
              <w:rPr>
                <w:sz w:val="22"/>
                <w:szCs w:val="22"/>
              </w:rPr>
              <w:t>facilitálásához</w:t>
            </w:r>
            <w:proofErr w:type="spellEnd"/>
            <w:r w:rsidRPr="00431130">
              <w:rPr>
                <w:sz w:val="22"/>
                <w:szCs w:val="22"/>
              </w:rPr>
              <w:t xml:space="preserve"> szükséges készségek</w:t>
            </w:r>
          </w:p>
          <w:p w:rsidR="00A4496F" w:rsidRPr="00431130" w:rsidRDefault="00A4496F" w:rsidP="00A4496F">
            <w:pPr>
              <w:rPr>
                <w:sz w:val="22"/>
                <w:szCs w:val="22"/>
              </w:rPr>
            </w:pPr>
          </w:p>
          <w:p w:rsidR="00A4496F" w:rsidRPr="00431130" w:rsidRDefault="00A4496F" w:rsidP="00A4496F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 xml:space="preserve">Készségfejlesztés 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proofErr w:type="spellStart"/>
            <w:r w:rsidRPr="00431130">
              <w:rPr>
                <w:sz w:val="22"/>
                <w:szCs w:val="22"/>
              </w:rPr>
              <w:t>Mediáláshoz</w:t>
            </w:r>
            <w:proofErr w:type="spellEnd"/>
            <w:r w:rsidRPr="00431130">
              <w:rPr>
                <w:sz w:val="22"/>
                <w:szCs w:val="22"/>
              </w:rPr>
              <w:t xml:space="preserve"> szükséges készségek áttekintése és lehetséges fejlesztési módszerei</w:t>
            </w:r>
          </w:p>
          <w:p w:rsidR="00A4496F" w:rsidRPr="00431130" w:rsidRDefault="00A4496F" w:rsidP="00A4496F">
            <w:pPr>
              <w:pStyle w:val="NormlWeb"/>
              <w:spacing w:before="0" w:beforeAutospacing="0" w:after="0" w:afterAutospacing="0"/>
              <w:ind w:left="1080"/>
              <w:textAlignment w:val="baseline"/>
              <w:rPr>
                <w:sz w:val="22"/>
                <w:szCs w:val="22"/>
              </w:rPr>
            </w:pPr>
          </w:p>
          <w:p w:rsidR="00A4496F" w:rsidRPr="00431130" w:rsidRDefault="00A4496F" w:rsidP="00A4496F">
            <w:pPr>
              <w:rPr>
                <w:sz w:val="22"/>
                <w:szCs w:val="22"/>
              </w:rPr>
            </w:pPr>
            <w:r w:rsidRPr="00A4496F">
              <w:rPr>
                <w:b/>
                <w:sz w:val="22"/>
                <w:szCs w:val="22"/>
              </w:rPr>
              <w:t>III. alkalom</w:t>
            </w:r>
            <w:r w:rsidRPr="00431130">
              <w:rPr>
                <w:sz w:val="22"/>
                <w:szCs w:val="22"/>
              </w:rPr>
              <w:br/>
              <w:t>Mediátor szervezési feladatai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Kockázatelemzés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 xml:space="preserve">Sikeres football3 </w:t>
            </w:r>
            <w:proofErr w:type="spellStart"/>
            <w:r w:rsidRPr="00431130">
              <w:rPr>
                <w:sz w:val="22"/>
                <w:szCs w:val="22"/>
              </w:rPr>
              <w:t>mediáláshoz</w:t>
            </w:r>
            <w:proofErr w:type="spellEnd"/>
            <w:r w:rsidRPr="00431130">
              <w:rPr>
                <w:sz w:val="22"/>
                <w:szCs w:val="22"/>
              </w:rPr>
              <w:t xml:space="preserve"> szükséges alapvető felszerelések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Logisztikával és managementtel kapcsolatos feladatok</w:t>
            </w:r>
          </w:p>
          <w:p w:rsidR="00A4496F" w:rsidRPr="00431130" w:rsidRDefault="00A4496F" w:rsidP="00A4496F">
            <w:pPr>
              <w:rPr>
                <w:sz w:val="22"/>
                <w:szCs w:val="22"/>
              </w:rPr>
            </w:pPr>
          </w:p>
          <w:p w:rsidR="00A4496F" w:rsidRPr="00431130" w:rsidRDefault="00A4496F" w:rsidP="00A4496F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Profilalkotás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Célcsoport fogalma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Célcsoport előzetes megismerésének szerepe és fontossága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Kiből lehet football3 játékos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ind w:left="144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 xml:space="preserve">A </w:t>
            </w:r>
            <w:proofErr w:type="spellStart"/>
            <w:r w:rsidRPr="00431130">
              <w:rPr>
                <w:sz w:val="22"/>
                <w:szCs w:val="22"/>
              </w:rPr>
              <w:t>mediáció</w:t>
            </w:r>
            <w:proofErr w:type="spellEnd"/>
            <w:r w:rsidRPr="00431130">
              <w:rPr>
                <w:sz w:val="22"/>
                <w:szCs w:val="22"/>
              </w:rPr>
              <w:t xml:space="preserve"> és a célcsoport sajátosságai közti kapcsolat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Kihívások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Első félidő kihívása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Második félidő kihívása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proofErr w:type="spellStart"/>
            <w:r w:rsidRPr="00431130">
              <w:rPr>
                <w:sz w:val="22"/>
                <w:szCs w:val="22"/>
              </w:rPr>
              <w:t>Harmadi</w:t>
            </w:r>
            <w:proofErr w:type="spellEnd"/>
            <w:r w:rsidRPr="00431130">
              <w:rPr>
                <w:sz w:val="22"/>
                <w:szCs w:val="22"/>
              </w:rPr>
              <w:t xml:space="preserve"> félidő kihívásai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ind w:left="216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Különböző, a football3 során használt pontozási rendszerek előnyei és hátrányai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Football3 bajnokság szervezése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Megvalósító csapat tagjai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Időgazdálkodás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proofErr w:type="spellStart"/>
            <w:r w:rsidRPr="00431130">
              <w:rPr>
                <w:sz w:val="22"/>
                <w:szCs w:val="22"/>
              </w:rPr>
              <w:t>Szüskéges</w:t>
            </w:r>
            <w:proofErr w:type="spellEnd"/>
            <w:r w:rsidRPr="00431130">
              <w:rPr>
                <w:sz w:val="22"/>
                <w:szCs w:val="22"/>
              </w:rPr>
              <w:t xml:space="preserve"> felszerelések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 xml:space="preserve">Bajnokság mérete és </w:t>
            </w:r>
            <w:proofErr w:type="spellStart"/>
            <w:r w:rsidRPr="00431130">
              <w:rPr>
                <w:sz w:val="22"/>
                <w:szCs w:val="22"/>
              </w:rPr>
              <w:t>forméja</w:t>
            </w:r>
            <w:proofErr w:type="spellEnd"/>
          </w:p>
          <w:p w:rsidR="00A4496F" w:rsidRPr="00431130" w:rsidRDefault="00A4496F" w:rsidP="00A4496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Logisztika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Kockázatelemzés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szabályrendszer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 xml:space="preserve">Football3 </w:t>
            </w:r>
            <w:proofErr w:type="gramStart"/>
            <w:r w:rsidRPr="00431130">
              <w:rPr>
                <w:sz w:val="22"/>
                <w:szCs w:val="22"/>
              </w:rPr>
              <w:t>program szervezés</w:t>
            </w:r>
            <w:proofErr w:type="gramEnd"/>
          </w:p>
          <w:p w:rsidR="00A4496F" w:rsidRPr="00431130" w:rsidRDefault="00A4496F" w:rsidP="00A4496F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Megvalósító csapat tagjai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Időgazdálkodás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Szükséges felszerelések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Logisztika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lastRenderedPageBreak/>
              <w:t>Kockázatelemzés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Elismertetés</w:t>
            </w:r>
          </w:p>
          <w:p w:rsidR="00A4496F" w:rsidRPr="00431130" w:rsidRDefault="00A4496F" w:rsidP="00A4496F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r w:rsidRPr="00431130">
              <w:rPr>
                <w:sz w:val="22"/>
                <w:szCs w:val="22"/>
              </w:rPr>
              <w:t>Fenntarthatóság</w:t>
            </w:r>
          </w:p>
          <w:p w:rsidR="00F1701E" w:rsidRPr="00A4496F" w:rsidRDefault="00A4496F" w:rsidP="00A4496F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ind w:left="2880"/>
              <w:textAlignment w:val="baseline"/>
              <w:rPr>
                <w:sz w:val="22"/>
                <w:szCs w:val="22"/>
              </w:rPr>
            </w:pPr>
            <w:proofErr w:type="spellStart"/>
            <w:r w:rsidRPr="00431130">
              <w:rPr>
                <w:sz w:val="22"/>
                <w:szCs w:val="22"/>
              </w:rPr>
              <w:t>Stakeholder</w:t>
            </w:r>
            <w:proofErr w:type="spellEnd"/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1701E">
              <w:rPr>
                <w:b/>
                <w:color w:val="000000"/>
              </w:rPr>
              <w:t>Ajánlott irodalom:</w:t>
            </w:r>
          </w:p>
          <w:p w:rsidR="00A4496F" w:rsidRPr="00001B11" w:rsidRDefault="00A4496F" w:rsidP="00A4496F">
            <w:pPr>
              <w:pStyle w:val="Norml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  <w:r w:rsidRPr="00001B11">
              <w:rPr>
                <w:color w:val="000000"/>
                <w:sz w:val="22"/>
              </w:rPr>
              <w:t xml:space="preserve">ootball3 </w:t>
            </w:r>
            <w:proofErr w:type="spellStart"/>
            <w:r w:rsidRPr="00001B11">
              <w:rPr>
                <w:color w:val="000000"/>
                <w:sz w:val="22"/>
              </w:rPr>
              <w:t>Handbook</w:t>
            </w:r>
            <w:proofErr w:type="spellEnd"/>
            <w:r w:rsidRPr="00001B11">
              <w:rPr>
                <w:color w:val="000000"/>
                <w:sz w:val="22"/>
              </w:rPr>
              <w:t xml:space="preserve">: </w:t>
            </w:r>
            <w:proofErr w:type="spellStart"/>
            <w:r w:rsidRPr="00001B11">
              <w:rPr>
                <w:color w:val="000000"/>
                <w:sz w:val="22"/>
              </w:rPr>
              <w:t>How</w:t>
            </w:r>
            <w:proofErr w:type="spellEnd"/>
            <w:r w:rsidRPr="00001B11">
              <w:rPr>
                <w:color w:val="000000"/>
                <w:sz w:val="22"/>
              </w:rPr>
              <w:t xml:space="preserve"> </w:t>
            </w:r>
            <w:proofErr w:type="spellStart"/>
            <w:r w:rsidRPr="00001B11">
              <w:rPr>
                <w:color w:val="000000"/>
                <w:sz w:val="22"/>
              </w:rPr>
              <w:t>to</w:t>
            </w:r>
            <w:proofErr w:type="spellEnd"/>
            <w:r w:rsidRPr="00001B11">
              <w:rPr>
                <w:color w:val="000000"/>
                <w:sz w:val="22"/>
              </w:rPr>
              <w:t xml:space="preserve"> </w:t>
            </w:r>
            <w:proofErr w:type="spellStart"/>
            <w:r w:rsidRPr="00001B11">
              <w:rPr>
                <w:color w:val="000000"/>
                <w:sz w:val="22"/>
              </w:rPr>
              <w:t>use</w:t>
            </w:r>
            <w:proofErr w:type="spellEnd"/>
            <w:r w:rsidRPr="00001B11">
              <w:rPr>
                <w:color w:val="000000"/>
                <w:sz w:val="22"/>
              </w:rPr>
              <w:t xml:space="preserve"> </w:t>
            </w:r>
            <w:proofErr w:type="spellStart"/>
            <w:r w:rsidRPr="00001B11">
              <w:rPr>
                <w:color w:val="000000"/>
                <w:sz w:val="22"/>
              </w:rPr>
              <w:t>football</w:t>
            </w:r>
            <w:proofErr w:type="spellEnd"/>
            <w:r w:rsidRPr="00001B11">
              <w:rPr>
                <w:color w:val="000000"/>
                <w:sz w:val="22"/>
              </w:rPr>
              <w:t xml:space="preserve"> </w:t>
            </w:r>
            <w:proofErr w:type="spellStart"/>
            <w:r w:rsidRPr="00001B11">
              <w:rPr>
                <w:color w:val="000000"/>
                <w:sz w:val="22"/>
              </w:rPr>
              <w:t>for</w:t>
            </w:r>
            <w:proofErr w:type="spellEnd"/>
            <w:r w:rsidRPr="00001B11">
              <w:rPr>
                <w:color w:val="000000"/>
                <w:sz w:val="22"/>
              </w:rPr>
              <w:t xml:space="preserve"> </w:t>
            </w:r>
            <w:proofErr w:type="spellStart"/>
            <w:r w:rsidRPr="00001B11">
              <w:rPr>
                <w:color w:val="000000"/>
                <w:sz w:val="22"/>
              </w:rPr>
              <w:t>social</w:t>
            </w:r>
            <w:proofErr w:type="spellEnd"/>
            <w:r w:rsidRPr="00001B11">
              <w:rPr>
                <w:color w:val="000000"/>
                <w:sz w:val="22"/>
              </w:rPr>
              <w:t xml:space="preserve"> </w:t>
            </w:r>
            <w:proofErr w:type="spellStart"/>
            <w:r w:rsidRPr="00001B11">
              <w:rPr>
                <w:color w:val="000000"/>
                <w:sz w:val="22"/>
              </w:rPr>
              <w:t>change</w:t>
            </w:r>
            <w:proofErr w:type="spellEnd"/>
            <w:r w:rsidRPr="00001B11">
              <w:rPr>
                <w:color w:val="000000"/>
                <w:sz w:val="22"/>
              </w:rPr>
              <w:t>:</w:t>
            </w:r>
          </w:p>
          <w:p w:rsidR="00A4496F" w:rsidRPr="00001B11" w:rsidRDefault="00A4496F" w:rsidP="00A4496F">
            <w:pPr>
              <w:pStyle w:val="NormlWeb"/>
              <w:spacing w:before="0" w:beforeAutospacing="0" w:after="0" w:afterAutospacing="0"/>
              <w:rPr>
                <w:color w:val="000000"/>
                <w:sz w:val="22"/>
              </w:rPr>
            </w:pPr>
            <w:hyperlink r:id="rId7" w:history="1">
              <w:r w:rsidRPr="00001B11">
                <w:rPr>
                  <w:rStyle w:val="Hiperhivatkozs"/>
                  <w:color w:val="1155CC"/>
                  <w:sz w:val="22"/>
                </w:rPr>
                <w:t>http://streetfootballworld.org/sites/default/files/football3%20Handbook.pdf</w:t>
              </w:r>
            </w:hyperlink>
          </w:p>
          <w:p w:rsidR="00A4496F" w:rsidRPr="00001B11" w:rsidRDefault="00A4496F" w:rsidP="00A4496F">
            <w:pPr>
              <w:pStyle w:val="Norml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  <w:r w:rsidRPr="00001B11">
              <w:rPr>
                <w:color w:val="000000"/>
                <w:sz w:val="22"/>
              </w:rPr>
              <w:t xml:space="preserve">ootball3 </w:t>
            </w:r>
            <w:proofErr w:type="spellStart"/>
            <w:r w:rsidRPr="00001B11">
              <w:rPr>
                <w:color w:val="000000"/>
                <w:sz w:val="22"/>
              </w:rPr>
              <w:t>Trainer</w:t>
            </w:r>
            <w:proofErr w:type="spellEnd"/>
            <w:r w:rsidRPr="00001B11">
              <w:rPr>
                <w:color w:val="000000"/>
                <w:sz w:val="22"/>
              </w:rPr>
              <w:t xml:space="preserve"> </w:t>
            </w:r>
            <w:proofErr w:type="spellStart"/>
            <w:r w:rsidRPr="00001B11">
              <w:rPr>
                <w:color w:val="000000"/>
                <w:sz w:val="22"/>
              </w:rPr>
              <w:t>Manual</w:t>
            </w:r>
            <w:proofErr w:type="spellEnd"/>
            <w:r w:rsidRPr="00001B11">
              <w:rPr>
                <w:color w:val="000000"/>
                <w:sz w:val="22"/>
              </w:rPr>
              <w:t>:</w:t>
            </w:r>
          </w:p>
          <w:p w:rsidR="00A4496F" w:rsidRPr="00001B11" w:rsidRDefault="00A4496F" w:rsidP="00A4496F">
            <w:pPr>
              <w:pStyle w:val="NormlWeb"/>
              <w:spacing w:before="0" w:beforeAutospacing="0" w:after="0" w:afterAutospacing="0"/>
              <w:rPr>
                <w:color w:val="000000"/>
                <w:sz w:val="22"/>
              </w:rPr>
            </w:pPr>
            <w:hyperlink r:id="rId8" w:history="1">
              <w:r w:rsidRPr="00001B11">
                <w:rPr>
                  <w:rStyle w:val="Hiperhivatkozs"/>
                  <w:color w:val="1155CC"/>
                  <w:sz w:val="22"/>
                </w:rPr>
                <w:t>http://streetfootballworld.org/sites/default/files/football3%20for%20respect%20Toolkit.pdf</w:t>
              </w:r>
            </w:hyperlink>
          </w:p>
          <w:p w:rsidR="00A4496F" w:rsidRPr="00001B11" w:rsidRDefault="00A4496F" w:rsidP="00A4496F">
            <w:pPr>
              <w:pStyle w:val="Norml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  <w:r w:rsidRPr="00001B11">
              <w:rPr>
                <w:color w:val="000000"/>
                <w:sz w:val="22"/>
              </w:rPr>
              <w:t>ootball3 mobil kurzus (angol nyelven)</w:t>
            </w:r>
          </w:p>
          <w:p w:rsidR="00155773" w:rsidRPr="00F1701E" w:rsidRDefault="00A4496F" w:rsidP="00A4496F">
            <w:hyperlink r:id="rId9" w:history="1">
              <w:r w:rsidRPr="00001B11">
                <w:rPr>
                  <w:rStyle w:val="Hiperhivatkozs"/>
                  <w:sz w:val="22"/>
                </w:rPr>
                <w:t>https://football3.nimbl.uk/fb3/login/</w:t>
              </w:r>
            </w:hyperlink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F1701E" w:rsidRDefault="00F1701E" w:rsidP="001F6121">
            <w:r w:rsidRPr="00F1701E">
              <w:rPr>
                <w:b/>
                <w:bCs/>
              </w:rPr>
              <w:t>házi dolgozat vagy gyakorlati vizsga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F1701E" w:rsidRDefault="00155773" w:rsidP="00F1701E">
            <w:pPr>
              <w:rPr>
                <w:b/>
              </w:rPr>
            </w:pPr>
            <w:r w:rsidRPr="00F1701E">
              <w:rPr>
                <w:b/>
              </w:rPr>
              <w:t>tanterem –</w:t>
            </w:r>
            <w:r w:rsidR="00F1701E" w:rsidRPr="00F1701E">
              <w:rPr>
                <w:b/>
              </w:rPr>
              <w:t xml:space="preserve"> projektor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3018"/>
    <w:multiLevelType w:val="multilevel"/>
    <w:tmpl w:val="6906A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0421F"/>
    <w:multiLevelType w:val="multilevel"/>
    <w:tmpl w:val="C41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6F5"/>
    <w:multiLevelType w:val="multilevel"/>
    <w:tmpl w:val="CFF8F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4AC0"/>
    <w:multiLevelType w:val="multilevel"/>
    <w:tmpl w:val="BB4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C7931"/>
    <w:multiLevelType w:val="multilevel"/>
    <w:tmpl w:val="28E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A4239"/>
    <w:multiLevelType w:val="hybridMultilevel"/>
    <w:tmpl w:val="A9AC9FC4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D69DB"/>
    <w:multiLevelType w:val="multilevel"/>
    <w:tmpl w:val="868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03CF7"/>
    <w:multiLevelType w:val="multilevel"/>
    <w:tmpl w:val="2BD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831E9"/>
    <w:multiLevelType w:val="multilevel"/>
    <w:tmpl w:val="0D70D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F47C8"/>
    <w:multiLevelType w:val="hybridMultilevel"/>
    <w:tmpl w:val="FDAC70AC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C70C5"/>
    <w:multiLevelType w:val="hybridMultilevel"/>
    <w:tmpl w:val="5A90CF54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C0998"/>
    <w:multiLevelType w:val="hybridMultilevel"/>
    <w:tmpl w:val="55866E10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128A5"/>
    <w:multiLevelType w:val="hybridMultilevel"/>
    <w:tmpl w:val="16FC46F6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53330"/>
    <w:multiLevelType w:val="multilevel"/>
    <w:tmpl w:val="030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8261C"/>
    <w:multiLevelType w:val="multilevel"/>
    <w:tmpl w:val="98F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73CA8"/>
    <w:multiLevelType w:val="multilevel"/>
    <w:tmpl w:val="5EE02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33C4F"/>
    <w:multiLevelType w:val="multilevel"/>
    <w:tmpl w:val="EB0E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E72EC"/>
    <w:multiLevelType w:val="hybridMultilevel"/>
    <w:tmpl w:val="4F4A5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325A5"/>
    <w:multiLevelType w:val="multilevel"/>
    <w:tmpl w:val="AE4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73570"/>
    <w:multiLevelType w:val="hybridMultilevel"/>
    <w:tmpl w:val="9DB23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9576B"/>
    <w:multiLevelType w:val="hybridMultilevel"/>
    <w:tmpl w:val="E4067786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C7137"/>
    <w:multiLevelType w:val="hybridMultilevel"/>
    <w:tmpl w:val="55EA5E08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E2260"/>
    <w:multiLevelType w:val="multilevel"/>
    <w:tmpl w:val="D66A4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FFE3484"/>
    <w:multiLevelType w:val="multilevel"/>
    <w:tmpl w:val="F75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E60C91"/>
    <w:multiLevelType w:val="hybridMultilevel"/>
    <w:tmpl w:val="887EABA0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B13D2"/>
    <w:multiLevelType w:val="hybridMultilevel"/>
    <w:tmpl w:val="36CCBFCE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5F1"/>
    <w:multiLevelType w:val="hybridMultilevel"/>
    <w:tmpl w:val="1C960020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B258E"/>
    <w:multiLevelType w:val="multilevel"/>
    <w:tmpl w:val="D1D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27"/>
  </w:num>
  <w:num w:numId="5">
    <w:abstractNumId w:val="19"/>
  </w:num>
  <w:num w:numId="6">
    <w:abstractNumId w:val="11"/>
  </w:num>
  <w:num w:numId="7">
    <w:abstractNumId w:val="26"/>
  </w:num>
  <w:num w:numId="8">
    <w:abstractNumId w:val="20"/>
  </w:num>
  <w:num w:numId="9">
    <w:abstractNumId w:val="25"/>
  </w:num>
  <w:num w:numId="10">
    <w:abstractNumId w:val="12"/>
  </w:num>
  <w:num w:numId="11">
    <w:abstractNumId w:val="21"/>
  </w:num>
  <w:num w:numId="12">
    <w:abstractNumId w:val="5"/>
  </w:num>
  <w:num w:numId="13">
    <w:abstractNumId w:val="18"/>
  </w:num>
  <w:num w:numId="14">
    <w:abstractNumId w:val="16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"/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24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14"/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28"/>
  </w:num>
  <w:num w:numId="27">
    <w:abstractNumId w:val="13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566E8"/>
    <w:rsid w:val="00084781"/>
    <w:rsid w:val="00155773"/>
    <w:rsid w:val="001F6121"/>
    <w:rsid w:val="0023080D"/>
    <w:rsid w:val="00231E04"/>
    <w:rsid w:val="002B2599"/>
    <w:rsid w:val="00326D91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A4496F"/>
    <w:rsid w:val="00A6705B"/>
    <w:rsid w:val="00AF3205"/>
    <w:rsid w:val="00C65FF3"/>
    <w:rsid w:val="00D23A7D"/>
    <w:rsid w:val="00E36CB8"/>
    <w:rsid w:val="00E66FE3"/>
    <w:rsid w:val="00E865C3"/>
    <w:rsid w:val="00F15B0E"/>
    <w:rsid w:val="00F1701E"/>
    <w:rsid w:val="00F53749"/>
    <w:rsid w:val="00F6479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4496F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A44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4496F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A4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etfootballworld.org/sites/default/files/football3%20for%20respect%20Toolki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reetfootballworld.org/sites/default/files/football3%20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otball3.nimbl.uk/fb3/logi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3869</Characters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2021-09-22T08:48:00Z</dcterms:created>
  <dcterms:modified xsi:type="dcterms:W3CDTF">2021-09-22T08:48:00Z</dcterms:modified>
</cp:coreProperties>
</file>